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33654303" w:rsidR="00B767F3" w:rsidRPr="00980C99" w:rsidRDefault="00B767F3">
      <w:pPr>
        <w:tabs>
          <w:tab w:val="center" w:pos="4680"/>
          <w:tab w:val="right" w:pos="9360"/>
        </w:tabs>
        <w:rPr>
          <w:rFonts w:ascii="Calibri" w:hAnsi="Calibri" w:cs="Calibri"/>
        </w:rPr>
      </w:pPr>
    </w:p>
    <w:p w14:paraId="70F3EA5A" w14:textId="477A0098" w:rsidR="00980C99" w:rsidRPr="00980C99" w:rsidRDefault="00980C99" w:rsidP="00980C99">
      <w:pPr>
        <w:jc w:val="right"/>
        <w:rPr>
          <w:rFonts w:ascii="Calibri" w:hAnsi="Calibri" w:cs="Calibri"/>
          <w:i/>
          <w:iCs/>
          <w:sz w:val="20"/>
        </w:rPr>
      </w:pPr>
      <w:bookmarkStart w:id="0" w:name="_Hlk191464232"/>
      <w:r w:rsidRPr="00980C99">
        <w:rPr>
          <w:rFonts w:ascii="Calibri" w:hAnsi="Calibri" w:cs="Calibri"/>
          <w:i/>
          <w:iCs/>
          <w:sz w:val="20"/>
        </w:rPr>
        <w:t xml:space="preserve">Specialiųjų pirkimo sąlygų </w:t>
      </w:r>
      <w:r w:rsidR="009C2DD5">
        <w:rPr>
          <w:rFonts w:ascii="Calibri" w:hAnsi="Calibri" w:cs="Calibri"/>
          <w:i/>
          <w:iCs/>
          <w:sz w:val="20"/>
        </w:rPr>
        <w:t>11</w:t>
      </w:r>
      <w:r w:rsidR="00895099">
        <w:rPr>
          <w:rFonts w:ascii="Calibri" w:hAnsi="Calibri" w:cs="Calibri"/>
          <w:i/>
          <w:iCs/>
          <w:sz w:val="20"/>
        </w:rPr>
        <w:t>_1</w:t>
      </w:r>
      <w:r w:rsidRPr="00980C99">
        <w:rPr>
          <w:rFonts w:ascii="Calibri" w:hAnsi="Calibri" w:cs="Calibri"/>
          <w:i/>
          <w:iCs/>
          <w:sz w:val="20"/>
        </w:rPr>
        <w:t xml:space="preserve"> priedas</w:t>
      </w:r>
    </w:p>
    <w:p w14:paraId="58726E1D" w14:textId="740810F5" w:rsidR="00980C99" w:rsidRPr="00980C99" w:rsidRDefault="00980C99" w:rsidP="00980C99">
      <w:pPr>
        <w:jc w:val="right"/>
        <w:rPr>
          <w:rFonts w:ascii="Calibri" w:hAnsi="Calibri" w:cs="Calibri"/>
          <w:i/>
          <w:iCs/>
          <w:sz w:val="20"/>
        </w:rPr>
      </w:pPr>
      <w:r w:rsidRPr="00980C99">
        <w:rPr>
          <w:rFonts w:ascii="Calibri" w:hAnsi="Calibri" w:cs="Calibri"/>
          <w:i/>
          <w:iCs/>
          <w:sz w:val="20"/>
        </w:rPr>
        <w:t xml:space="preserve"> „Pirkimo -pardavimo sutarties specialiosios sąlygos“</w:t>
      </w:r>
    </w:p>
    <w:bookmarkEnd w:id="0"/>
    <w:p w14:paraId="38F72C45" w14:textId="77777777" w:rsidR="00980C99" w:rsidRPr="00980C99" w:rsidRDefault="00980C99" w:rsidP="00980C99">
      <w:pPr>
        <w:widowControl w:val="0"/>
        <w:pBdr>
          <w:top w:val="nil"/>
          <w:left w:val="nil"/>
          <w:bottom w:val="nil"/>
          <w:right w:val="nil"/>
          <w:between w:val="nil"/>
        </w:pBdr>
        <w:tabs>
          <w:tab w:val="left" w:pos="567"/>
          <w:tab w:val="left" w:pos="851"/>
        </w:tabs>
        <w:jc w:val="center"/>
        <w:rPr>
          <w:rFonts w:ascii="Calibri" w:hAnsi="Calibri" w:cs="Calibri"/>
          <w:b/>
          <w:bCs/>
          <w:caps/>
          <w:kern w:val="2"/>
          <w:szCs w:val="24"/>
        </w:rPr>
      </w:pPr>
    </w:p>
    <w:p w14:paraId="506C2510" w14:textId="77777777" w:rsidR="00653D63" w:rsidRDefault="00653D63" w:rsidP="00653D63">
      <w:pPr>
        <w:jc w:val="center"/>
        <w:rPr>
          <w:rFonts w:ascii="Calibri" w:hAnsi="Calibri" w:cs="Calibri"/>
          <w:b/>
          <w:sz w:val="28"/>
          <w:szCs w:val="28"/>
        </w:rPr>
      </w:pPr>
      <w:r w:rsidRPr="00653D63">
        <w:rPr>
          <w:rFonts w:ascii="Calibri" w:hAnsi="Calibri" w:cs="Calibri"/>
          <w:b/>
          <w:sz w:val="28"/>
          <w:szCs w:val="28"/>
        </w:rPr>
        <w:t>Oro kokybės tyrimo stočių įrangos pirkimas</w:t>
      </w:r>
    </w:p>
    <w:p w14:paraId="379178D3" w14:textId="77777777" w:rsidR="00653D63" w:rsidRPr="00653D63" w:rsidRDefault="00653D63" w:rsidP="00653D63">
      <w:pPr>
        <w:jc w:val="center"/>
        <w:rPr>
          <w:rFonts w:ascii="Calibri" w:hAnsi="Calibri" w:cs="Calibri"/>
          <w:b/>
          <w:color w:val="000000"/>
          <w:sz w:val="28"/>
          <w:szCs w:val="28"/>
        </w:rPr>
      </w:pPr>
    </w:p>
    <w:p w14:paraId="6E9FA290" w14:textId="77777777" w:rsidR="00980C99" w:rsidRPr="00980C99" w:rsidRDefault="00980C99" w:rsidP="00980C99">
      <w:pPr>
        <w:widowControl w:val="0"/>
        <w:pBdr>
          <w:top w:val="nil"/>
          <w:left w:val="nil"/>
          <w:bottom w:val="nil"/>
          <w:right w:val="nil"/>
          <w:between w:val="nil"/>
        </w:pBdr>
        <w:tabs>
          <w:tab w:val="left" w:pos="567"/>
          <w:tab w:val="left" w:pos="851"/>
        </w:tabs>
        <w:jc w:val="center"/>
        <w:rPr>
          <w:rFonts w:ascii="Calibri" w:hAnsi="Calibri" w:cs="Calibri"/>
          <w:caps/>
          <w:szCs w:val="24"/>
        </w:rPr>
      </w:pPr>
      <w:r w:rsidRPr="00980C99">
        <w:rPr>
          <w:rFonts w:ascii="Calibri" w:hAnsi="Calibri" w:cs="Calibri"/>
          <w:b/>
          <w:bCs/>
          <w:color w:val="000000"/>
          <w:szCs w:val="24"/>
        </w:rPr>
        <w:t xml:space="preserve"> </w:t>
      </w:r>
      <w:r w:rsidRPr="00980C99">
        <w:rPr>
          <w:rFonts w:ascii="Calibri" w:hAnsi="Calibri" w:cs="Calibri"/>
          <w:b/>
          <w:caps/>
          <w:szCs w:val="24"/>
        </w:rPr>
        <w:t xml:space="preserve"> pirkimo-pardavimo sutarties </w:t>
      </w:r>
      <w:r w:rsidRPr="00980C99">
        <w:rPr>
          <w:rFonts w:ascii="Calibri" w:hAnsi="Calibri" w:cs="Calibri"/>
          <w:b/>
          <w:bCs/>
          <w:caps/>
          <w:szCs w:val="24"/>
        </w:rPr>
        <w:t>Specialiosios</w:t>
      </w:r>
      <w:r w:rsidRPr="00980C99">
        <w:rPr>
          <w:rFonts w:ascii="Calibri" w:hAnsi="Calibri" w:cs="Calibri"/>
          <w:b/>
          <w:caps/>
          <w:szCs w:val="24"/>
        </w:rPr>
        <w:t xml:space="preserve"> sąlygos</w:t>
      </w:r>
      <w:r w:rsidRPr="00980C99">
        <w:rPr>
          <w:rFonts w:ascii="Calibri" w:hAnsi="Calibri" w:cs="Calibri"/>
          <w:caps/>
          <w:szCs w:val="24"/>
        </w:rPr>
        <w:t xml:space="preserve"> </w:t>
      </w:r>
    </w:p>
    <w:p w14:paraId="0B9F2BB7" w14:textId="77777777" w:rsidR="00B767F3" w:rsidRPr="00980C99" w:rsidRDefault="00B767F3">
      <w:pPr>
        <w:widowControl w:val="0"/>
        <w:pBdr>
          <w:top w:val="nil"/>
          <w:left w:val="nil"/>
          <w:bottom w:val="nil"/>
          <w:right w:val="nil"/>
          <w:between w:val="nil"/>
        </w:pBdr>
        <w:tabs>
          <w:tab w:val="left" w:pos="567"/>
          <w:tab w:val="left" w:pos="851"/>
        </w:tabs>
        <w:rPr>
          <w:rFonts w:ascii="Calibri" w:hAnsi="Calibri" w:cs="Calibri"/>
          <w:caps/>
          <w:szCs w:val="24"/>
        </w:rPr>
      </w:pPr>
    </w:p>
    <w:p w14:paraId="62D4F823" w14:textId="77777777" w:rsidR="00653D63" w:rsidRPr="009C2DD5" w:rsidRDefault="00653D63" w:rsidP="00653D63">
      <w:pPr>
        <w:jc w:val="center"/>
        <w:rPr>
          <w:rFonts w:ascii="Calibri" w:hAnsi="Calibri" w:cs="Calibri"/>
          <w:b/>
          <w:bCs/>
          <w:i/>
          <w:iCs/>
          <w:color w:val="2E74B5" w:themeColor="accent1" w:themeShade="BF"/>
          <w:szCs w:val="24"/>
          <w:u w:val="single"/>
        </w:rPr>
      </w:pPr>
      <w:r>
        <w:rPr>
          <w:rFonts w:ascii="Calibri" w:hAnsi="Calibri" w:cs="Calibri"/>
          <w:b/>
          <w:bCs/>
          <w:i/>
          <w:iCs/>
          <w:color w:val="2E74B5" w:themeColor="accent1" w:themeShade="BF"/>
          <w:szCs w:val="24"/>
          <w:u w:val="single"/>
        </w:rPr>
        <w:t>(1 pirkimo objekto dalis)</w:t>
      </w:r>
    </w:p>
    <w:p w14:paraId="745CBC8E" w14:textId="77777777" w:rsidR="00B767F3" w:rsidRPr="00980C99" w:rsidRDefault="00B767F3">
      <w:pPr>
        <w:jc w:val="center"/>
        <w:rPr>
          <w:rFonts w:ascii="Calibri" w:hAnsi="Calibri" w:cs="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980C99" w14:paraId="079717A4" w14:textId="77777777">
        <w:tc>
          <w:tcPr>
            <w:tcW w:w="2448" w:type="dxa"/>
          </w:tcPr>
          <w:p w14:paraId="24BA92D1" w14:textId="77777777" w:rsidR="00B767F3" w:rsidRPr="00980C99" w:rsidRDefault="00DD7479">
            <w:pPr>
              <w:jc w:val="both"/>
              <w:rPr>
                <w:rFonts w:ascii="Calibri" w:hAnsi="Calibri" w:cs="Calibri"/>
                <w:b/>
                <w:bCs/>
                <w:kern w:val="2"/>
                <w:szCs w:val="24"/>
              </w:rPr>
            </w:pPr>
            <w:r w:rsidRPr="00980C99">
              <w:rPr>
                <w:rFonts w:ascii="Calibri" w:hAnsi="Calibri" w:cs="Calibri"/>
                <w:b/>
                <w:bCs/>
                <w:kern w:val="2"/>
                <w:szCs w:val="24"/>
              </w:rPr>
              <w:t>Sutarties pavadinimas</w:t>
            </w:r>
          </w:p>
        </w:tc>
        <w:tc>
          <w:tcPr>
            <w:tcW w:w="7110" w:type="dxa"/>
            <w:gridSpan w:val="3"/>
          </w:tcPr>
          <w:p w14:paraId="249F1FE3" w14:textId="5FD92BDE" w:rsidR="00B767F3" w:rsidRPr="00980C99" w:rsidRDefault="00194EFA" w:rsidP="00B74E1E">
            <w:pPr>
              <w:jc w:val="center"/>
              <w:rPr>
                <w:rFonts w:ascii="Calibri" w:hAnsi="Calibri" w:cs="Calibri"/>
                <w:kern w:val="2"/>
                <w:szCs w:val="24"/>
              </w:rPr>
            </w:pPr>
            <w:r>
              <w:rPr>
                <w:rFonts w:ascii="Calibri" w:hAnsi="Calibri" w:cs="Calibri"/>
                <w:b/>
                <w:bCs/>
                <w:color w:val="007BB8"/>
                <w:szCs w:val="24"/>
              </w:rPr>
              <w:t>Į</w:t>
            </w:r>
            <w:r w:rsidR="00653D63" w:rsidRPr="002F5206">
              <w:rPr>
                <w:rFonts w:ascii="Calibri" w:hAnsi="Calibri" w:cs="Calibri"/>
                <w:b/>
                <w:bCs/>
                <w:color w:val="007BB8"/>
                <w:szCs w:val="24"/>
              </w:rPr>
              <w:t>rang</w:t>
            </w:r>
            <w:r w:rsidR="00653D63">
              <w:rPr>
                <w:rFonts w:ascii="Calibri" w:hAnsi="Calibri" w:cs="Calibri"/>
                <w:b/>
                <w:bCs/>
                <w:color w:val="007BB8"/>
                <w:szCs w:val="24"/>
              </w:rPr>
              <w:t>os</w:t>
            </w:r>
            <w:r w:rsidR="00653D63" w:rsidRPr="002F5206">
              <w:rPr>
                <w:rFonts w:ascii="Calibri" w:hAnsi="Calibri" w:cs="Calibri"/>
                <w:b/>
                <w:bCs/>
                <w:color w:val="007BB8"/>
                <w:szCs w:val="24"/>
              </w:rPr>
              <w:t xml:space="preserve"> </w:t>
            </w:r>
            <w:r w:rsidR="00653D63" w:rsidRPr="00653D63">
              <w:rPr>
                <w:rFonts w:ascii="Calibri" w:hAnsi="Calibri" w:cs="Calibri"/>
                <w:b/>
                <w:bCs/>
                <w:color w:val="007BB8"/>
                <w:szCs w:val="24"/>
              </w:rPr>
              <w:t>Vilniaus miesto aglomeracijos stot</w:t>
            </w:r>
            <w:r>
              <w:rPr>
                <w:rFonts w:ascii="Calibri" w:hAnsi="Calibri" w:cs="Calibri"/>
                <w:b/>
                <w:bCs/>
                <w:color w:val="007BB8"/>
                <w:szCs w:val="24"/>
              </w:rPr>
              <w:t>ims pirkimas</w:t>
            </w:r>
          </w:p>
        </w:tc>
      </w:tr>
      <w:tr w:rsidR="00B767F3" w:rsidRPr="00980C99" w14:paraId="56375B6F" w14:textId="77777777">
        <w:tc>
          <w:tcPr>
            <w:tcW w:w="2448" w:type="dxa"/>
          </w:tcPr>
          <w:p w14:paraId="4A72AFB1" w14:textId="77777777" w:rsidR="00B767F3" w:rsidRPr="00980C99" w:rsidRDefault="00DD7479">
            <w:pPr>
              <w:jc w:val="both"/>
              <w:rPr>
                <w:rFonts w:ascii="Calibri" w:hAnsi="Calibri" w:cs="Calibri"/>
                <w:b/>
                <w:bCs/>
                <w:kern w:val="2"/>
                <w:szCs w:val="24"/>
              </w:rPr>
            </w:pPr>
            <w:r w:rsidRPr="00980C99">
              <w:rPr>
                <w:rFonts w:ascii="Calibri" w:hAnsi="Calibri" w:cs="Calibri"/>
                <w:b/>
                <w:bCs/>
                <w:kern w:val="2"/>
                <w:szCs w:val="24"/>
              </w:rPr>
              <w:t>Sutarties data</w:t>
            </w:r>
          </w:p>
        </w:tc>
        <w:tc>
          <w:tcPr>
            <w:tcW w:w="2177" w:type="dxa"/>
          </w:tcPr>
          <w:p w14:paraId="2CCAED39" w14:textId="77777777" w:rsidR="00B767F3" w:rsidRPr="00980C99" w:rsidRDefault="00B767F3">
            <w:pPr>
              <w:jc w:val="both"/>
              <w:rPr>
                <w:rFonts w:ascii="Calibri" w:hAnsi="Calibri" w:cs="Calibri"/>
                <w:kern w:val="2"/>
                <w:szCs w:val="24"/>
              </w:rPr>
            </w:pPr>
          </w:p>
        </w:tc>
        <w:tc>
          <w:tcPr>
            <w:tcW w:w="2362" w:type="dxa"/>
          </w:tcPr>
          <w:p w14:paraId="7FFB67F7" w14:textId="77777777" w:rsidR="00B767F3" w:rsidRPr="00980C99" w:rsidRDefault="00DD7479">
            <w:pPr>
              <w:jc w:val="both"/>
              <w:rPr>
                <w:rFonts w:ascii="Calibri" w:hAnsi="Calibri" w:cs="Calibri"/>
                <w:b/>
                <w:bCs/>
                <w:kern w:val="2"/>
                <w:szCs w:val="24"/>
              </w:rPr>
            </w:pPr>
            <w:r w:rsidRPr="00980C99">
              <w:rPr>
                <w:rFonts w:ascii="Calibri" w:hAnsi="Calibri" w:cs="Calibri"/>
                <w:b/>
                <w:bCs/>
                <w:kern w:val="2"/>
                <w:szCs w:val="24"/>
              </w:rPr>
              <w:t>Sutarties numeris</w:t>
            </w:r>
          </w:p>
        </w:tc>
        <w:tc>
          <w:tcPr>
            <w:tcW w:w="2571" w:type="dxa"/>
          </w:tcPr>
          <w:p w14:paraId="6AD05AC6" w14:textId="77777777" w:rsidR="00B767F3" w:rsidRPr="00980C99" w:rsidRDefault="00B767F3">
            <w:pPr>
              <w:jc w:val="both"/>
              <w:rPr>
                <w:rFonts w:ascii="Calibri" w:hAnsi="Calibri" w:cs="Calibri"/>
                <w:kern w:val="2"/>
                <w:szCs w:val="24"/>
              </w:rPr>
            </w:pPr>
          </w:p>
        </w:tc>
      </w:tr>
    </w:tbl>
    <w:p w14:paraId="24BB94C2" w14:textId="77777777" w:rsidR="00B767F3" w:rsidRPr="00980C99" w:rsidRDefault="00B767F3">
      <w:pPr>
        <w:jc w:val="both"/>
        <w:rPr>
          <w:rFonts w:ascii="Calibri" w:hAnsi="Calibri" w:cs="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980C99" w14:paraId="6C5DC4DA" w14:textId="77777777">
        <w:tc>
          <w:tcPr>
            <w:tcW w:w="9558" w:type="dxa"/>
            <w:gridSpan w:val="3"/>
          </w:tcPr>
          <w:p w14:paraId="4B468B60"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1. SUTARTIES ŠALYS</w:t>
            </w:r>
          </w:p>
        </w:tc>
      </w:tr>
      <w:tr w:rsidR="00526264" w:rsidRPr="00980C99" w14:paraId="3344BE00" w14:textId="77777777">
        <w:tc>
          <w:tcPr>
            <w:tcW w:w="2808" w:type="dxa"/>
            <w:vMerge w:val="restart"/>
          </w:tcPr>
          <w:p w14:paraId="141B0403" w14:textId="77777777" w:rsidR="00526264" w:rsidRPr="00980C99" w:rsidRDefault="00526264" w:rsidP="00526264">
            <w:pPr>
              <w:rPr>
                <w:rFonts w:ascii="Calibri" w:hAnsi="Calibri" w:cs="Calibri"/>
                <w:b/>
                <w:bCs/>
                <w:kern w:val="2"/>
                <w:szCs w:val="24"/>
              </w:rPr>
            </w:pPr>
            <w:r w:rsidRPr="00980C99">
              <w:rPr>
                <w:rFonts w:ascii="Calibri" w:hAnsi="Calibri" w:cs="Calibri"/>
                <w:b/>
                <w:bCs/>
                <w:kern w:val="2"/>
                <w:szCs w:val="24"/>
              </w:rPr>
              <w:t>1.1. Pirkėjas</w:t>
            </w:r>
          </w:p>
        </w:tc>
        <w:tc>
          <w:tcPr>
            <w:tcW w:w="3240" w:type="dxa"/>
          </w:tcPr>
          <w:p w14:paraId="6B759FF5" w14:textId="77777777" w:rsidR="00526264" w:rsidRPr="00980C99" w:rsidRDefault="00526264" w:rsidP="00526264">
            <w:pPr>
              <w:rPr>
                <w:rFonts w:ascii="Calibri" w:hAnsi="Calibri" w:cs="Calibri"/>
                <w:kern w:val="2"/>
                <w:szCs w:val="24"/>
              </w:rPr>
            </w:pPr>
            <w:r w:rsidRPr="00980C99">
              <w:rPr>
                <w:rFonts w:ascii="Calibri" w:hAnsi="Calibri" w:cs="Calibri"/>
                <w:kern w:val="2"/>
                <w:szCs w:val="24"/>
              </w:rPr>
              <w:t>1.1.1. Pavadinimas</w:t>
            </w:r>
          </w:p>
        </w:tc>
        <w:tc>
          <w:tcPr>
            <w:tcW w:w="3510" w:type="dxa"/>
          </w:tcPr>
          <w:p w14:paraId="1A86750A" w14:textId="6ECA343C" w:rsidR="00526264" w:rsidRPr="00980C99" w:rsidRDefault="00526264" w:rsidP="00526264">
            <w:pPr>
              <w:jc w:val="center"/>
              <w:rPr>
                <w:rFonts w:ascii="Calibri" w:hAnsi="Calibri" w:cs="Calibri"/>
                <w:kern w:val="2"/>
                <w:szCs w:val="24"/>
              </w:rPr>
            </w:pPr>
            <w:r w:rsidRPr="00C6148C">
              <w:rPr>
                <w:rFonts w:ascii="Calibri" w:hAnsi="Calibri" w:cs="Calibri"/>
                <w:color w:val="000000" w:themeColor="text1"/>
                <w:szCs w:val="24"/>
              </w:rPr>
              <w:t>Aplinkos apsaugos agentūra</w:t>
            </w:r>
          </w:p>
        </w:tc>
      </w:tr>
      <w:tr w:rsidR="00526264" w:rsidRPr="00980C99" w14:paraId="3C548A23" w14:textId="77777777">
        <w:tc>
          <w:tcPr>
            <w:tcW w:w="2808" w:type="dxa"/>
            <w:vMerge/>
          </w:tcPr>
          <w:p w14:paraId="6F39D6C5" w14:textId="77777777" w:rsidR="00526264" w:rsidRPr="00980C99" w:rsidRDefault="00526264" w:rsidP="00526264">
            <w:pPr>
              <w:rPr>
                <w:rFonts w:ascii="Calibri" w:hAnsi="Calibri" w:cs="Calibri"/>
                <w:kern w:val="2"/>
                <w:szCs w:val="24"/>
              </w:rPr>
            </w:pPr>
          </w:p>
        </w:tc>
        <w:tc>
          <w:tcPr>
            <w:tcW w:w="3240" w:type="dxa"/>
          </w:tcPr>
          <w:p w14:paraId="18F13C6E" w14:textId="77777777" w:rsidR="00526264" w:rsidRPr="00980C99" w:rsidRDefault="00526264" w:rsidP="00526264">
            <w:pPr>
              <w:rPr>
                <w:rFonts w:ascii="Calibri" w:hAnsi="Calibri" w:cs="Calibri"/>
                <w:kern w:val="2"/>
                <w:szCs w:val="24"/>
              </w:rPr>
            </w:pPr>
            <w:r w:rsidRPr="00980C99">
              <w:rPr>
                <w:rFonts w:ascii="Calibri" w:hAnsi="Calibri" w:cs="Calibri"/>
                <w:kern w:val="2"/>
                <w:szCs w:val="24"/>
              </w:rPr>
              <w:t>1.1.2. Juridinio asmens kodas</w:t>
            </w:r>
          </w:p>
        </w:tc>
        <w:tc>
          <w:tcPr>
            <w:tcW w:w="3510" w:type="dxa"/>
          </w:tcPr>
          <w:p w14:paraId="79A7FAFC" w14:textId="4397D1C5" w:rsidR="00526264" w:rsidRPr="00980C99" w:rsidRDefault="00526264" w:rsidP="00526264">
            <w:pPr>
              <w:jc w:val="center"/>
              <w:rPr>
                <w:rFonts w:ascii="Calibri" w:hAnsi="Calibri" w:cs="Calibri"/>
                <w:kern w:val="2"/>
                <w:szCs w:val="24"/>
              </w:rPr>
            </w:pPr>
            <w:r w:rsidRPr="00C6148C">
              <w:rPr>
                <w:rFonts w:ascii="Calibri" w:hAnsi="Calibri" w:cs="Calibri"/>
                <w:color w:val="000000" w:themeColor="text1"/>
                <w:szCs w:val="24"/>
              </w:rPr>
              <w:t>188784898</w:t>
            </w:r>
          </w:p>
        </w:tc>
      </w:tr>
      <w:tr w:rsidR="00526264" w:rsidRPr="00980C99" w14:paraId="7E406A40" w14:textId="77777777">
        <w:tc>
          <w:tcPr>
            <w:tcW w:w="2808" w:type="dxa"/>
            <w:vMerge/>
          </w:tcPr>
          <w:p w14:paraId="12442C78" w14:textId="77777777" w:rsidR="00526264" w:rsidRPr="00980C99" w:rsidRDefault="00526264" w:rsidP="00526264">
            <w:pPr>
              <w:rPr>
                <w:rFonts w:ascii="Calibri" w:hAnsi="Calibri" w:cs="Calibri"/>
                <w:kern w:val="2"/>
                <w:szCs w:val="24"/>
              </w:rPr>
            </w:pPr>
          </w:p>
        </w:tc>
        <w:tc>
          <w:tcPr>
            <w:tcW w:w="3240" w:type="dxa"/>
          </w:tcPr>
          <w:p w14:paraId="5C6AC392" w14:textId="77777777" w:rsidR="00526264" w:rsidRPr="00980C99" w:rsidRDefault="00526264" w:rsidP="00526264">
            <w:pPr>
              <w:rPr>
                <w:rFonts w:ascii="Calibri" w:hAnsi="Calibri" w:cs="Calibri"/>
                <w:kern w:val="2"/>
                <w:szCs w:val="24"/>
              </w:rPr>
            </w:pPr>
            <w:r w:rsidRPr="00980C99">
              <w:rPr>
                <w:rFonts w:ascii="Calibri" w:hAnsi="Calibri" w:cs="Calibri"/>
                <w:kern w:val="2"/>
                <w:szCs w:val="24"/>
              </w:rPr>
              <w:t>1.1.3. Adresas</w:t>
            </w:r>
          </w:p>
        </w:tc>
        <w:tc>
          <w:tcPr>
            <w:tcW w:w="3510" w:type="dxa"/>
          </w:tcPr>
          <w:p w14:paraId="06DD98ED" w14:textId="58ADF3E0" w:rsidR="00526264" w:rsidRPr="00980C99" w:rsidRDefault="00526264" w:rsidP="00526264">
            <w:pPr>
              <w:jc w:val="center"/>
              <w:rPr>
                <w:rFonts w:ascii="Calibri" w:hAnsi="Calibri" w:cs="Calibri"/>
                <w:kern w:val="2"/>
                <w:szCs w:val="24"/>
              </w:rPr>
            </w:pPr>
            <w:r w:rsidRPr="00C6148C">
              <w:rPr>
                <w:rFonts w:ascii="Calibri" w:hAnsi="Calibri" w:cs="Calibri"/>
                <w:szCs w:val="24"/>
              </w:rPr>
              <w:t>A. Juozapavičiaus g. 9, 09311 Vilnius</w:t>
            </w:r>
          </w:p>
        </w:tc>
      </w:tr>
      <w:tr w:rsidR="00980C99" w:rsidRPr="00980C99" w14:paraId="3B5E3967" w14:textId="77777777">
        <w:tc>
          <w:tcPr>
            <w:tcW w:w="2808" w:type="dxa"/>
            <w:vMerge/>
          </w:tcPr>
          <w:p w14:paraId="08391543" w14:textId="77777777" w:rsidR="00980C99" w:rsidRPr="00980C99" w:rsidRDefault="00980C99" w:rsidP="00980C99">
            <w:pPr>
              <w:rPr>
                <w:rFonts w:ascii="Calibri" w:hAnsi="Calibri" w:cs="Calibri"/>
                <w:kern w:val="2"/>
                <w:szCs w:val="24"/>
              </w:rPr>
            </w:pPr>
          </w:p>
        </w:tc>
        <w:tc>
          <w:tcPr>
            <w:tcW w:w="3240" w:type="dxa"/>
          </w:tcPr>
          <w:p w14:paraId="10F15022" w14:textId="77777777" w:rsidR="00980C99" w:rsidRPr="00980C99" w:rsidRDefault="00980C99" w:rsidP="00980C99">
            <w:pPr>
              <w:rPr>
                <w:rFonts w:ascii="Calibri" w:hAnsi="Calibri" w:cs="Calibri"/>
                <w:kern w:val="2"/>
                <w:szCs w:val="24"/>
              </w:rPr>
            </w:pPr>
            <w:r w:rsidRPr="00980C99">
              <w:rPr>
                <w:rFonts w:ascii="Calibri" w:hAnsi="Calibri" w:cs="Calibri"/>
                <w:kern w:val="2"/>
                <w:szCs w:val="24"/>
              </w:rPr>
              <w:t>1.1.4. PVM mokėtojo kodas</w:t>
            </w:r>
          </w:p>
        </w:tc>
        <w:tc>
          <w:tcPr>
            <w:tcW w:w="3510" w:type="dxa"/>
          </w:tcPr>
          <w:p w14:paraId="149BE2F3" w14:textId="77777777" w:rsidR="00980C99" w:rsidRPr="00980C99" w:rsidRDefault="00980C99" w:rsidP="00980C99">
            <w:pPr>
              <w:jc w:val="center"/>
              <w:rPr>
                <w:rFonts w:ascii="Calibri" w:hAnsi="Calibri" w:cs="Calibri"/>
                <w:kern w:val="2"/>
                <w:szCs w:val="24"/>
              </w:rPr>
            </w:pPr>
          </w:p>
        </w:tc>
      </w:tr>
      <w:tr w:rsidR="00980C99" w:rsidRPr="00980C99" w14:paraId="0320FC63" w14:textId="77777777">
        <w:tc>
          <w:tcPr>
            <w:tcW w:w="2808" w:type="dxa"/>
            <w:vMerge/>
          </w:tcPr>
          <w:p w14:paraId="28CCF5F1" w14:textId="77777777" w:rsidR="00980C99" w:rsidRPr="00980C99" w:rsidRDefault="00980C99" w:rsidP="00980C99">
            <w:pPr>
              <w:rPr>
                <w:rFonts w:ascii="Calibri" w:hAnsi="Calibri" w:cs="Calibri"/>
                <w:kern w:val="2"/>
                <w:szCs w:val="24"/>
              </w:rPr>
            </w:pPr>
          </w:p>
        </w:tc>
        <w:tc>
          <w:tcPr>
            <w:tcW w:w="3240" w:type="dxa"/>
          </w:tcPr>
          <w:p w14:paraId="5A03EA01" w14:textId="77777777" w:rsidR="00980C99" w:rsidRPr="00980C99" w:rsidRDefault="00980C99" w:rsidP="00980C99">
            <w:pPr>
              <w:rPr>
                <w:rFonts w:ascii="Calibri" w:hAnsi="Calibri" w:cs="Calibri"/>
                <w:kern w:val="2"/>
                <w:szCs w:val="24"/>
              </w:rPr>
            </w:pPr>
            <w:r w:rsidRPr="00980C99">
              <w:rPr>
                <w:rFonts w:ascii="Calibri" w:hAnsi="Calibri" w:cs="Calibri"/>
                <w:kern w:val="2"/>
                <w:szCs w:val="24"/>
              </w:rPr>
              <w:t>1.1.5. Atsiskaitomoji sąskaita</w:t>
            </w:r>
          </w:p>
        </w:tc>
        <w:tc>
          <w:tcPr>
            <w:tcW w:w="3510" w:type="dxa"/>
          </w:tcPr>
          <w:p w14:paraId="6334FED4" w14:textId="77777777" w:rsidR="00980C99" w:rsidRPr="00980C99" w:rsidRDefault="00980C99" w:rsidP="00980C99">
            <w:pPr>
              <w:jc w:val="center"/>
              <w:rPr>
                <w:rFonts w:ascii="Calibri" w:hAnsi="Calibri" w:cs="Calibri"/>
                <w:kern w:val="2"/>
                <w:szCs w:val="24"/>
              </w:rPr>
            </w:pPr>
          </w:p>
        </w:tc>
      </w:tr>
      <w:tr w:rsidR="00980C99" w:rsidRPr="00980C99" w14:paraId="1FDDE4A8" w14:textId="77777777">
        <w:tc>
          <w:tcPr>
            <w:tcW w:w="2808" w:type="dxa"/>
            <w:vMerge/>
          </w:tcPr>
          <w:p w14:paraId="237F0EA0" w14:textId="77777777" w:rsidR="00980C99" w:rsidRPr="00980C99" w:rsidRDefault="00980C99" w:rsidP="00980C99">
            <w:pPr>
              <w:rPr>
                <w:rFonts w:ascii="Calibri" w:hAnsi="Calibri" w:cs="Calibri"/>
                <w:kern w:val="2"/>
                <w:szCs w:val="24"/>
              </w:rPr>
            </w:pPr>
          </w:p>
        </w:tc>
        <w:tc>
          <w:tcPr>
            <w:tcW w:w="3240" w:type="dxa"/>
          </w:tcPr>
          <w:p w14:paraId="5C60CD7E" w14:textId="77777777" w:rsidR="00980C99" w:rsidRPr="00980C99" w:rsidRDefault="00980C99" w:rsidP="00980C99">
            <w:pPr>
              <w:rPr>
                <w:rFonts w:ascii="Calibri" w:hAnsi="Calibri" w:cs="Calibri"/>
                <w:kern w:val="2"/>
                <w:szCs w:val="24"/>
              </w:rPr>
            </w:pPr>
            <w:r w:rsidRPr="00980C99">
              <w:rPr>
                <w:rFonts w:ascii="Calibri" w:hAnsi="Calibri" w:cs="Calibri"/>
                <w:kern w:val="2"/>
                <w:szCs w:val="24"/>
              </w:rPr>
              <w:t>1.1.6. Bankas, banko kodas</w:t>
            </w:r>
          </w:p>
        </w:tc>
        <w:tc>
          <w:tcPr>
            <w:tcW w:w="3510" w:type="dxa"/>
          </w:tcPr>
          <w:p w14:paraId="08B8428E" w14:textId="77777777" w:rsidR="00980C99" w:rsidRPr="00980C99" w:rsidRDefault="00980C99" w:rsidP="00980C99">
            <w:pPr>
              <w:jc w:val="center"/>
              <w:rPr>
                <w:rFonts w:ascii="Calibri" w:hAnsi="Calibri" w:cs="Calibri"/>
                <w:kern w:val="2"/>
                <w:szCs w:val="24"/>
              </w:rPr>
            </w:pPr>
          </w:p>
        </w:tc>
      </w:tr>
      <w:tr w:rsidR="00980C99" w:rsidRPr="00980C99" w14:paraId="708A92F3" w14:textId="77777777">
        <w:tc>
          <w:tcPr>
            <w:tcW w:w="2808" w:type="dxa"/>
            <w:vMerge/>
          </w:tcPr>
          <w:p w14:paraId="1E99B4CF" w14:textId="77777777" w:rsidR="00980C99" w:rsidRPr="00980C99" w:rsidRDefault="00980C99" w:rsidP="00980C99">
            <w:pPr>
              <w:rPr>
                <w:rFonts w:ascii="Calibri" w:hAnsi="Calibri" w:cs="Calibri"/>
                <w:kern w:val="2"/>
                <w:szCs w:val="24"/>
              </w:rPr>
            </w:pPr>
          </w:p>
        </w:tc>
        <w:tc>
          <w:tcPr>
            <w:tcW w:w="3240" w:type="dxa"/>
          </w:tcPr>
          <w:p w14:paraId="09BA3062" w14:textId="77777777" w:rsidR="00980C99" w:rsidRPr="00980C99" w:rsidRDefault="00980C99" w:rsidP="00980C99">
            <w:pPr>
              <w:rPr>
                <w:rFonts w:ascii="Calibri" w:hAnsi="Calibri" w:cs="Calibri"/>
                <w:kern w:val="2"/>
                <w:szCs w:val="24"/>
              </w:rPr>
            </w:pPr>
            <w:r w:rsidRPr="00980C99">
              <w:rPr>
                <w:rFonts w:ascii="Calibri" w:hAnsi="Calibri" w:cs="Calibri"/>
                <w:kern w:val="2"/>
                <w:szCs w:val="24"/>
              </w:rPr>
              <w:t>1.1.7. Telefonas</w:t>
            </w:r>
          </w:p>
        </w:tc>
        <w:tc>
          <w:tcPr>
            <w:tcW w:w="3510" w:type="dxa"/>
          </w:tcPr>
          <w:p w14:paraId="46DEE882" w14:textId="74402548" w:rsidR="00980C99" w:rsidRPr="00980C99" w:rsidRDefault="00980C99" w:rsidP="00980C99">
            <w:pPr>
              <w:jc w:val="center"/>
              <w:rPr>
                <w:rFonts w:ascii="Calibri" w:hAnsi="Calibri" w:cs="Calibri"/>
                <w:kern w:val="2"/>
                <w:szCs w:val="24"/>
              </w:rPr>
            </w:pPr>
          </w:p>
        </w:tc>
      </w:tr>
      <w:tr w:rsidR="00B767F3" w:rsidRPr="00980C99" w14:paraId="78C537A6" w14:textId="77777777">
        <w:tc>
          <w:tcPr>
            <w:tcW w:w="2808" w:type="dxa"/>
            <w:vMerge/>
          </w:tcPr>
          <w:p w14:paraId="0F34584F" w14:textId="77777777" w:rsidR="00B767F3" w:rsidRPr="00980C99" w:rsidRDefault="00B767F3">
            <w:pPr>
              <w:rPr>
                <w:rFonts w:ascii="Calibri" w:hAnsi="Calibri" w:cs="Calibri"/>
                <w:kern w:val="2"/>
                <w:szCs w:val="24"/>
              </w:rPr>
            </w:pPr>
          </w:p>
        </w:tc>
        <w:tc>
          <w:tcPr>
            <w:tcW w:w="3240" w:type="dxa"/>
          </w:tcPr>
          <w:p w14:paraId="662C950E" w14:textId="77777777" w:rsidR="00B767F3" w:rsidRPr="00980C99" w:rsidRDefault="00DD7479">
            <w:pPr>
              <w:rPr>
                <w:rFonts w:ascii="Calibri" w:hAnsi="Calibri" w:cs="Calibri"/>
                <w:kern w:val="2"/>
                <w:szCs w:val="24"/>
              </w:rPr>
            </w:pPr>
            <w:r w:rsidRPr="00980C99">
              <w:rPr>
                <w:rFonts w:ascii="Calibri" w:hAnsi="Calibri" w:cs="Calibri"/>
                <w:kern w:val="2"/>
                <w:szCs w:val="24"/>
              </w:rPr>
              <w:t>1.1.8. El. paštas</w:t>
            </w:r>
          </w:p>
        </w:tc>
        <w:tc>
          <w:tcPr>
            <w:tcW w:w="3510" w:type="dxa"/>
          </w:tcPr>
          <w:p w14:paraId="575F296E" w14:textId="77777777" w:rsidR="00B767F3" w:rsidRPr="00980C99" w:rsidRDefault="00B767F3">
            <w:pPr>
              <w:jc w:val="center"/>
              <w:rPr>
                <w:rFonts w:ascii="Calibri" w:hAnsi="Calibri" w:cs="Calibri"/>
                <w:kern w:val="2"/>
                <w:szCs w:val="24"/>
              </w:rPr>
            </w:pPr>
          </w:p>
        </w:tc>
      </w:tr>
      <w:tr w:rsidR="00B767F3" w:rsidRPr="00980C99" w14:paraId="75BE758F" w14:textId="77777777">
        <w:tc>
          <w:tcPr>
            <w:tcW w:w="2808" w:type="dxa"/>
            <w:vMerge/>
          </w:tcPr>
          <w:p w14:paraId="40F4E194" w14:textId="77777777" w:rsidR="00B767F3" w:rsidRPr="00980C99" w:rsidRDefault="00B767F3">
            <w:pPr>
              <w:rPr>
                <w:rFonts w:ascii="Calibri" w:hAnsi="Calibri" w:cs="Calibri"/>
                <w:kern w:val="2"/>
                <w:szCs w:val="24"/>
              </w:rPr>
            </w:pPr>
          </w:p>
        </w:tc>
        <w:tc>
          <w:tcPr>
            <w:tcW w:w="3240" w:type="dxa"/>
          </w:tcPr>
          <w:p w14:paraId="0D7EB16D" w14:textId="77777777" w:rsidR="00B767F3" w:rsidRPr="00980C99" w:rsidRDefault="00DD7479">
            <w:pPr>
              <w:rPr>
                <w:rFonts w:ascii="Calibri" w:hAnsi="Calibri" w:cs="Calibri"/>
                <w:kern w:val="2"/>
                <w:szCs w:val="24"/>
              </w:rPr>
            </w:pPr>
            <w:r w:rsidRPr="00980C99">
              <w:rPr>
                <w:rFonts w:ascii="Calibri" w:hAnsi="Calibri" w:cs="Calibri"/>
                <w:kern w:val="2"/>
                <w:szCs w:val="24"/>
              </w:rPr>
              <w:t>1.1.9. Šalies atstovas</w:t>
            </w:r>
          </w:p>
        </w:tc>
        <w:tc>
          <w:tcPr>
            <w:tcW w:w="3510" w:type="dxa"/>
          </w:tcPr>
          <w:p w14:paraId="50696116" w14:textId="77777777" w:rsidR="00B767F3" w:rsidRPr="00980C99" w:rsidRDefault="00B767F3">
            <w:pPr>
              <w:jc w:val="center"/>
              <w:rPr>
                <w:rFonts w:ascii="Calibri" w:hAnsi="Calibri" w:cs="Calibri"/>
                <w:kern w:val="2"/>
                <w:szCs w:val="24"/>
              </w:rPr>
            </w:pPr>
          </w:p>
        </w:tc>
      </w:tr>
      <w:tr w:rsidR="00B767F3" w:rsidRPr="00980C99" w14:paraId="10B903FF" w14:textId="77777777">
        <w:tc>
          <w:tcPr>
            <w:tcW w:w="2808" w:type="dxa"/>
            <w:vMerge/>
          </w:tcPr>
          <w:p w14:paraId="26B0F6B9" w14:textId="77777777" w:rsidR="00B767F3" w:rsidRPr="00980C99" w:rsidRDefault="00B767F3">
            <w:pPr>
              <w:rPr>
                <w:rFonts w:ascii="Calibri" w:hAnsi="Calibri" w:cs="Calibri"/>
                <w:kern w:val="2"/>
                <w:szCs w:val="24"/>
              </w:rPr>
            </w:pPr>
          </w:p>
        </w:tc>
        <w:tc>
          <w:tcPr>
            <w:tcW w:w="3240" w:type="dxa"/>
          </w:tcPr>
          <w:p w14:paraId="6DF5CFC7" w14:textId="77777777" w:rsidR="00B767F3" w:rsidRPr="00980C99" w:rsidRDefault="00DD7479">
            <w:pPr>
              <w:rPr>
                <w:rFonts w:ascii="Calibri" w:hAnsi="Calibri" w:cs="Calibri"/>
                <w:kern w:val="2"/>
                <w:szCs w:val="24"/>
              </w:rPr>
            </w:pPr>
            <w:r w:rsidRPr="00980C99">
              <w:rPr>
                <w:rFonts w:ascii="Calibri" w:hAnsi="Calibri" w:cs="Calibri"/>
                <w:kern w:val="2"/>
                <w:szCs w:val="24"/>
              </w:rPr>
              <w:t>1.1.10. Atstovavimo pagrindas</w:t>
            </w:r>
          </w:p>
        </w:tc>
        <w:tc>
          <w:tcPr>
            <w:tcW w:w="3510" w:type="dxa"/>
          </w:tcPr>
          <w:p w14:paraId="0A30E475" w14:textId="77777777" w:rsidR="00B767F3" w:rsidRPr="00980C99" w:rsidRDefault="00B767F3">
            <w:pPr>
              <w:jc w:val="center"/>
              <w:rPr>
                <w:rFonts w:ascii="Calibri" w:hAnsi="Calibri" w:cs="Calibri"/>
                <w:kern w:val="2"/>
                <w:szCs w:val="24"/>
              </w:rPr>
            </w:pPr>
          </w:p>
        </w:tc>
      </w:tr>
      <w:tr w:rsidR="00B767F3" w:rsidRPr="00980C99" w14:paraId="297540DE" w14:textId="77777777">
        <w:tc>
          <w:tcPr>
            <w:tcW w:w="2808" w:type="dxa"/>
            <w:vMerge w:val="restart"/>
          </w:tcPr>
          <w:p w14:paraId="1D31BC94"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1.2. Tiekėjas</w:t>
            </w:r>
          </w:p>
          <w:p w14:paraId="181C4359" w14:textId="77777777" w:rsidR="00B767F3" w:rsidRPr="00980C99" w:rsidRDefault="00DD7479">
            <w:pPr>
              <w:rPr>
                <w:rFonts w:ascii="Calibri" w:hAnsi="Calibri" w:cs="Calibri"/>
                <w:color w:val="0070C0"/>
                <w:kern w:val="2"/>
                <w:szCs w:val="24"/>
              </w:rPr>
            </w:pPr>
            <w:r w:rsidRPr="00980C99">
              <w:rPr>
                <w:rFonts w:ascii="Calibri" w:hAnsi="Calibri" w:cs="Calibri"/>
                <w:color w:val="0070C0"/>
                <w:kern w:val="2"/>
                <w:szCs w:val="24"/>
              </w:rPr>
              <w:t>(jei Tiekėjas yra fizinis asmuo, skiltys atitinkamai pakoreguojamos.</w:t>
            </w:r>
          </w:p>
          <w:p w14:paraId="0F506F0C" w14:textId="77777777" w:rsidR="00B767F3" w:rsidRPr="00980C99" w:rsidRDefault="00DD7479">
            <w:pPr>
              <w:rPr>
                <w:rFonts w:ascii="Calibri" w:hAnsi="Calibri" w:cs="Calibri"/>
                <w:color w:val="0070C0"/>
                <w:kern w:val="2"/>
                <w:szCs w:val="24"/>
              </w:rPr>
            </w:pPr>
            <w:r w:rsidRPr="00980C99">
              <w:rPr>
                <w:rFonts w:ascii="Calibri" w:hAnsi="Calibri" w:cs="Calibri"/>
                <w:color w:val="0070C0"/>
                <w:kern w:val="2"/>
                <w:szCs w:val="24"/>
              </w:rPr>
              <w:t>Jei Tiekėjas yra tiekėjų grupė, skiltys pildomos įterpiant kiekvieno grupės nario informaciją)</w:t>
            </w:r>
          </w:p>
          <w:p w14:paraId="1BC0DE4D" w14:textId="77777777" w:rsidR="00B767F3" w:rsidRPr="00980C99" w:rsidRDefault="00B767F3">
            <w:pPr>
              <w:rPr>
                <w:rFonts w:ascii="Calibri" w:hAnsi="Calibri" w:cs="Calibri"/>
                <w:color w:val="0070C0"/>
                <w:kern w:val="2"/>
                <w:szCs w:val="24"/>
              </w:rPr>
            </w:pPr>
          </w:p>
          <w:p w14:paraId="511CF9A0" w14:textId="77777777" w:rsidR="00B767F3" w:rsidRPr="00980C99" w:rsidRDefault="00B767F3">
            <w:pPr>
              <w:rPr>
                <w:rFonts w:ascii="Calibri" w:hAnsi="Calibri" w:cs="Calibri"/>
                <w:b/>
                <w:bCs/>
                <w:kern w:val="2"/>
                <w:szCs w:val="24"/>
              </w:rPr>
            </w:pPr>
          </w:p>
        </w:tc>
        <w:tc>
          <w:tcPr>
            <w:tcW w:w="3240" w:type="dxa"/>
          </w:tcPr>
          <w:p w14:paraId="5FA15E2B" w14:textId="77777777" w:rsidR="00B767F3" w:rsidRPr="00980C99" w:rsidRDefault="00DD7479">
            <w:pPr>
              <w:rPr>
                <w:rFonts w:ascii="Calibri" w:hAnsi="Calibri" w:cs="Calibri"/>
                <w:kern w:val="2"/>
                <w:szCs w:val="24"/>
              </w:rPr>
            </w:pPr>
            <w:r w:rsidRPr="00980C99">
              <w:rPr>
                <w:rFonts w:ascii="Calibri" w:hAnsi="Calibri" w:cs="Calibri"/>
                <w:kern w:val="2"/>
                <w:szCs w:val="24"/>
              </w:rPr>
              <w:t>1.2.1. Pavadinimas</w:t>
            </w:r>
          </w:p>
        </w:tc>
        <w:tc>
          <w:tcPr>
            <w:tcW w:w="3510" w:type="dxa"/>
          </w:tcPr>
          <w:p w14:paraId="4CA678CD" w14:textId="77777777" w:rsidR="00B767F3" w:rsidRPr="00980C99" w:rsidRDefault="00B767F3">
            <w:pPr>
              <w:jc w:val="center"/>
              <w:rPr>
                <w:rFonts w:ascii="Calibri" w:hAnsi="Calibri" w:cs="Calibri"/>
                <w:kern w:val="2"/>
                <w:szCs w:val="24"/>
              </w:rPr>
            </w:pPr>
          </w:p>
        </w:tc>
      </w:tr>
      <w:tr w:rsidR="00B767F3" w:rsidRPr="00980C99" w14:paraId="5A1F4414" w14:textId="77777777">
        <w:tc>
          <w:tcPr>
            <w:tcW w:w="2808" w:type="dxa"/>
            <w:vMerge/>
          </w:tcPr>
          <w:p w14:paraId="124649CF" w14:textId="77777777" w:rsidR="00B767F3" w:rsidRPr="00980C99" w:rsidRDefault="00B767F3">
            <w:pPr>
              <w:rPr>
                <w:rFonts w:ascii="Calibri" w:hAnsi="Calibri" w:cs="Calibri"/>
                <w:b/>
                <w:bCs/>
                <w:kern w:val="2"/>
                <w:szCs w:val="24"/>
              </w:rPr>
            </w:pPr>
          </w:p>
        </w:tc>
        <w:tc>
          <w:tcPr>
            <w:tcW w:w="3240" w:type="dxa"/>
          </w:tcPr>
          <w:p w14:paraId="2D8A56C7" w14:textId="77777777" w:rsidR="00B767F3" w:rsidRPr="00980C99" w:rsidRDefault="00DD7479">
            <w:pPr>
              <w:rPr>
                <w:rFonts w:ascii="Calibri" w:hAnsi="Calibri" w:cs="Calibri"/>
                <w:kern w:val="2"/>
                <w:szCs w:val="24"/>
              </w:rPr>
            </w:pPr>
            <w:r w:rsidRPr="00980C99">
              <w:rPr>
                <w:rFonts w:ascii="Calibri" w:hAnsi="Calibri" w:cs="Calibri"/>
                <w:kern w:val="2"/>
                <w:szCs w:val="24"/>
              </w:rPr>
              <w:t>1.2.2. Juridinio asmens kodas</w:t>
            </w:r>
          </w:p>
        </w:tc>
        <w:tc>
          <w:tcPr>
            <w:tcW w:w="3510" w:type="dxa"/>
          </w:tcPr>
          <w:p w14:paraId="2F2FDC32" w14:textId="77777777" w:rsidR="00B767F3" w:rsidRPr="00980C99" w:rsidRDefault="00B767F3">
            <w:pPr>
              <w:jc w:val="center"/>
              <w:rPr>
                <w:rFonts w:ascii="Calibri" w:hAnsi="Calibri" w:cs="Calibri"/>
                <w:kern w:val="2"/>
                <w:szCs w:val="24"/>
              </w:rPr>
            </w:pPr>
          </w:p>
        </w:tc>
      </w:tr>
      <w:tr w:rsidR="00B767F3" w:rsidRPr="00980C99" w14:paraId="677DD19F" w14:textId="77777777">
        <w:tc>
          <w:tcPr>
            <w:tcW w:w="2808" w:type="dxa"/>
            <w:vMerge/>
          </w:tcPr>
          <w:p w14:paraId="7C838BE7" w14:textId="77777777" w:rsidR="00B767F3" w:rsidRPr="00980C99" w:rsidRDefault="00B767F3">
            <w:pPr>
              <w:rPr>
                <w:rFonts w:ascii="Calibri" w:hAnsi="Calibri" w:cs="Calibri"/>
                <w:b/>
                <w:bCs/>
                <w:kern w:val="2"/>
                <w:szCs w:val="24"/>
              </w:rPr>
            </w:pPr>
          </w:p>
        </w:tc>
        <w:tc>
          <w:tcPr>
            <w:tcW w:w="3240" w:type="dxa"/>
          </w:tcPr>
          <w:p w14:paraId="5D9B188C" w14:textId="77777777" w:rsidR="00B767F3" w:rsidRPr="00980C99" w:rsidRDefault="00DD7479">
            <w:pPr>
              <w:rPr>
                <w:rFonts w:ascii="Calibri" w:hAnsi="Calibri" w:cs="Calibri"/>
                <w:kern w:val="2"/>
                <w:szCs w:val="24"/>
              </w:rPr>
            </w:pPr>
            <w:r w:rsidRPr="00980C99">
              <w:rPr>
                <w:rFonts w:ascii="Calibri" w:hAnsi="Calibri" w:cs="Calibri"/>
                <w:kern w:val="2"/>
                <w:szCs w:val="24"/>
              </w:rPr>
              <w:t>1.2.3. Adresas</w:t>
            </w:r>
          </w:p>
        </w:tc>
        <w:tc>
          <w:tcPr>
            <w:tcW w:w="3510" w:type="dxa"/>
          </w:tcPr>
          <w:p w14:paraId="2209A7F9" w14:textId="77777777" w:rsidR="00B767F3" w:rsidRPr="00980C99" w:rsidRDefault="00B767F3">
            <w:pPr>
              <w:jc w:val="center"/>
              <w:rPr>
                <w:rFonts w:ascii="Calibri" w:hAnsi="Calibri" w:cs="Calibri"/>
                <w:kern w:val="2"/>
                <w:szCs w:val="24"/>
              </w:rPr>
            </w:pPr>
          </w:p>
        </w:tc>
      </w:tr>
      <w:tr w:rsidR="00B767F3" w:rsidRPr="00980C99" w14:paraId="6997CCAA" w14:textId="77777777">
        <w:tc>
          <w:tcPr>
            <w:tcW w:w="2808" w:type="dxa"/>
            <w:vMerge/>
          </w:tcPr>
          <w:p w14:paraId="60DFBC9E" w14:textId="77777777" w:rsidR="00B767F3" w:rsidRPr="00980C99" w:rsidRDefault="00B767F3">
            <w:pPr>
              <w:rPr>
                <w:rFonts w:ascii="Calibri" w:hAnsi="Calibri" w:cs="Calibri"/>
                <w:b/>
                <w:bCs/>
                <w:kern w:val="2"/>
                <w:szCs w:val="24"/>
              </w:rPr>
            </w:pPr>
          </w:p>
        </w:tc>
        <w:tc>
          <w:tcPr>
            <w:tcW w:w="3240" w:type="dxa"/>
          </w:tcPr>
          <w:p w14:paraId="0253DCE8" w14:textId="77777777" w:rsidR="00B767F3" w:rsidRPr="00980C99" w:rsidRDefault="00DD7479">
            <w:pPr>
              <w:rPr>
                <w:rFonts w:ascii="Calibri" w:hAnsi="Calibri" w:cs="Calibri"/>
                <w:kern w:val="2"/>
                <w:szCs w:val="24"/>
              </w:rPr>
            </w:pPr>
            <w:r w:rsidRPr="00980C99">
              <w:rPr>
                <w:rFonts w:ascii="Calibri" w:hAnsi="Calibri" w:cs="Calibri"/>
                <w:kern w:val="2"/>
                <w:szCs w:val="24"/>
              </w:rPr>
              <w:t>1.2.4. PVM mokėtojo kodas</w:t>
            </w:r>
          </w:p>
        </w:tc>
        <w:tc>
          <w:tcPr>
            <w:tcW w:w="3510" w:type="dxa"/>
          </w:tcPr>
          <w:p w14:paraId="664E6C26" w14:textId="77777777" w:rsidR="00B767F3" w:rsidRPr="00980C99" w:rsidRDefault="00B767F3">
            <w:pPr>
              <w:jc w:val="center"/>
              <w:rPr>
                <w:rFonts w:ascii="Calibri" w:hAnsi="Calibri" w:cs="Calibri"/>
                <w:kern w:val="2"/>
                <w:szCs w:val="24"/>
              </w:rPr>
            </w:pPr>
          </w:p>
        </w:tc>
      </w:tr>
      <w:tr w:rsidR="00B767F3" w:rsidRPr="00980C99" w14:paraId="56511B3F" w14:textId="77777777">
        <w:tc>
          <w:tcPr>
            <w:tcW w:w="2808" w:type="dxa"/>
            <w:vMerge/>
          </w:tcPr>
          <w:p w14:paraId="7F9384F3" w14:textId="77777777" w:rsidR="00B767F3" w:rsidRPr="00980C99" w:rsidRDefault="00B767F3">
            <w:pPr>
              <w:rPr>
                <w:rFonts w:ascii="Calibri" w:hAnsi="Calibri" w:cs="Calibri"/>
                <w:b/>
                <w:bCs/>
                <w:kern w:val="2"/>
                <w:szCs w:val="24"/>
              </w:rPr>
            </w:pPr>
          </w:p>
        </w:tc>
        <w:tc>
          <w:tcPr>
            <w:tcW w:w="3240" w:type="dxa"/>
          </w:tcPr>
          <w:p w14:paraId="59604D65" w14:textId="77777777" w:rsidR="00B767F3" w:rsidRPr="00980C99" w:rsidRDefault="00DD7479">
            <w:pPr>
              <w:rPr>
                <w:rFonts w:ascii="Calibri" w:hAnsi="Calibri" w:cs="Calibri"/>
                <w:kern w:val="2"/>
                <w:szCs w:val="24"/>
              </w:rPr>
            </w:pPr>
            <w:r w:rsidRPr="00980C99">
              <w:rPr>
                <w:rFonts w:ascii="Calibri" w:hAnsi="Calibri" w:cs="Calibri"/>
                <w:kern w:val="2"/>
                <w:szCs w:val="24"/>
              </w:rPr>
              <w:t>1.2.5. Atsiskaitomoji sąskaita</w:t>
            </w:r>
          </w:p>
        </w:tc>
        <w:tc>
          <w:tcPr>
            <w:tcW w:w="3510" w:type="dxa"/>
          </w:tcPr>
          <w:p w14:paraId="5E8603EA" w14:textId="77777777" w:rsidR="00B767F3" w:rsidRPr="00980C99" w:rsidRDefault="00B767F3">
            <w:pPr>
              <w:jc w:val="center"/>
              <w:rPr>
                <w:rFonts w:ascii="Calibri" w:hAnsi="Calibri" w:cs="Calibri"/>
                <w:kern w:val="2"/>
                <w:szCs w:val="24"/>
              </w:rPr>
            </w:pPr>
          </w:p>
        </w:tc>
      </w:tr>
      <w:tr w:rsidR="00B767F3" w:rsidRPr="00980C99" w14:paraId="76D25D72" w14:textId="77777777">
        <w:tc>
          <w:tcPr>
            <w:tcW w:w="2808" w:type="dxa"/>
            <w:vMerge/>
          </w:tcPr>
          <w:p w14:paraId="008F27AB" w14:textId="77777777" w:rsidR="00B767F3" w:rsidRPr="00980C99" w:rsidRDefault="00B767F3">
            <w:pPr>
              <w:rPr>
                <w:rFonts w:ascii="Calibri" w:hAnsi="Calibri" w:cs="Calibri"/>
                <w:b/>
                <w:bCs/>
                <w:kern w:val="2"/>
                <w:szCs w:val="24"/>
              </w:rPr>
            </w:pPr>
          </w:p>
        </w:tc>
        <w:tc>
          <w:tcPr>
            <w:tcW w:w="3240" w:type="dxa"/>
          </w:tcPr>
          <w:p w14:paraId="0EF16E31" w14:textId="77777777" w:rsidR="00B767F3" w:rsidRPr="00980C99" w:rsidRDefault="00DD7479">
            <w:pPr>
              <w:rPr>
                <w:rFonts w:ascii="Calibri" w:hAnsi="Calibri" w:cs="Calibri"/>
                <w:kern w:val="2"/>
                <w:szCs w:val="24"/>
              </w:rPr>
            </w:pPr>
            <w:r w:rsidRPr="00980C99">
              <w:rPr>
                <w:rFonts w:ascii="Calibri" w:hAnsi="Calibri" w:cs="Calibri"/>
                <w:kern w:val="2"/>
                <w:szCs w:val="24"/>
              </w:rPr>
              <w:t>1.2.6. Bankas, banko kodas</w:t>
            </w:r>
          </w:p>
        </w:tc>
        <w:tc>
          <w:tcPr>
            <w:tcW w:w="3510" w:type="dxa"/>
          </w:tcPr>
          <w:p w14:paraId="5F1D0193" w14:textId="77777777" w:rsidR="00B767F3" w:rsidRPr="00980C99" w:rsidRDefault="00B767F3">
            <w:pPr>
              <w:jc w:val="center"/>
              <w:rPr>
                <w:rFonts w:ascii="Calibri" w:hAnsi="Calibri" w:cs="Calibri"/>
                <w:kern w:val="2"/>
                <w:szCs w:val="24"/>
              </w:rPr>
            </w:pPr>
          </w:p>
        </w:tc>
      </w:tr>
      <w:tr w:rsidR="00B767F3" w:rsidRPr="00980C99" w14:paraId="76CF2E45" w14:textId="77777777">
        <w:tc>
          <w:tcPr>
            <w:tcW w:w="2808" w:type="dxa"/>
            <w:vMerge/>
          </w:tcPr>
          <w:p w14:paraId="7F57DC4A" w14:textId="77777777" w:rsidR="00B767F3" w:rsidRPr="00980C99" w:rsidRDefault="00B767F3">
            <w:pPr>
              <w:rPr>
                <w:rFonts w:ascii="Calibri" w:hAnsi="Calibri" w:cs="Calibri"/>
                <w:b/>
                <w:bCs/>
                <w:kern w:val="2"/>
                <w:szCs w:val="24"/>
              </w:rPr>
            </w:pPr>
          </w:p>
        </w:tc>
        <w:tc>
          <w:tcPr>
            <w:tcW w:w="3240" w:type="dxa"/>
          </w:tcPr>
          <w:p w14:paraId="68AB0914" w14:textId="77777777" w:rsidR="00B767F3" w:rsidRPr="00980C99" w:rsidRDefault="00DD7479">
            <w:pPr>
              <w:rPr>
                <w:rFonts w:ascii="Calibri" w:hAnsi="Calibri" w:cs="Calibri"/>
                <w:kern w:val="2"/>
                <w:szCs w:val="24"/>
              </w:rPr>
            </w:pPr>
            <w:r w:rsidRPr="00980C99">
              <w:rPr>
                <w:rFonts w:ascii="Calibri" w:hAnsi="Calibri" w:cs="Calibri"/>
                <w:kern w:val="2"/>
                <w:szCs w:val="24"/>
              </w:rPr>
              <w:t>1.2.7. Telefonas</w:t>
            </w:r>
          </w:p>
        </w:tc>
        <w:tc>
          <w:tcPr>
            <w:tcW w:w="3510" w:type="dxa"/>
          </w:tcPr>
          <w:p w14:paraId="04882A66" w14:textId="77777777" w:rsidR="00B767F3" w:rsidRPr="00980C99" w:rsidRDefault="00B767F3">
            <w:pPr>
              <w:jc w:val="center"/>
              <w:rPr>
                <w:rFonts w:ascii="Calibri" w:hAnsi="Calibri" w:cs="Calibri"/>
                <w:kern w:val="2"/>
                <w:szCs w:val="24"/>
              </w:rPr>
            </w:pPr>
          </w:p>
        </w:tc>
      </w:tr>
      <w:tr w:rsidR="00B767F3" w:rsidRPr="00980C99" w14:paraId="269EEE8D" w14:textId="77777777">
        <w:tc>
          <w:tcPr>
            <w:tcW w:w="2808" w:type="dxa"/>
            <w:vMerge/>
          </w:tcPr>
          <w:p w14:paraId="052EF525" w14:textId="77777777" w:rsidR="00B767F3" w:rsidRPr="00980C99" w:rsidRDefault="00B767F3">
            <w:pPr>
              <w:rPr>
                <w:rFonts w:ascii="Calibri" w:hAnsi="Calibri" w:cs="Calibri"/>
                <w:b/>
                <w:bCs/>
                <w:kern w:val="2"/>
                <w:szCs w:val="24"/>
              </w:rPr>
            </w:pPr>
          </w:p>
        </w:tc>
        <w:tc>
          <w:tcPr>
            <w:tcW w:w="3240" w:type="dxa"/>
          </w:tcPr>
          <w:p w14:paraId="757F4B74" w14:textId="77777777" w:rsidR="00B767F3" w:rsidRPr="00980C99" w:rsidRDefault="00DD7479">
            <w:pPr>
              <w:rPr>
                <w:rFonts w:ascii="Calibri" w:hAnsi="Calibri" w:cs="Calibri"/>
                <w:kern w:val="2"/>
                <w:szCs w:val="24"/>
              </w:rPr>
            </w:pPr>
            <w:r w:rsidRPr="00980C99">
              <w:rPr>
                <w:rFonts w:ascii="Calibri" w:hAnsi="Calibri" w:cs="Calibri"/>
                <w:kern w:val="2"/>
                <w:szCs w:val="24"/>
              </w:rPr>
              <w:t>1.2.8. El. paštas</w:t>
            </w:r>
          </w:p>
        </w:tc>
        <w:tc>
          <w:tcPr>
            <w:tcW w:w="3510" w:type="dxa"/>
          </w:tcPr>
          <w:p w14:paraId="2F7E9821" w14:textId="77777777" w:rsidR="00B767F3" w:rsidRPr="00980C99" w:rsidRDefault="00B767F3">
            <w:pPr>
              <w:jc w:val="center"/>
              <w:rPr>
                <w:rFonts w:ascii="Calibri" w:hAnsi="Calibri" w:cs="Calibri"/>
                <w:kern w:val="2"/>
                <w:szCs w:val="24"/>
              </w:rPr>
            </w:pPr>
          </w:p>
        </w:tc>
      </w:tr>
      <w:tr w:rsidR="00B767F3" w:rsidRPr="00980C99" w14:paraId="0CC1CDFC" w14:textId="77777777">
        <w:tc>
          <w:tcPr>
            <w:tcW w:w="2808" w:type="dxa"/>
            <w:vMerge/>
          </w:tcPr>
          <w:p w14:paraId="3A32526B" w14:textId="77777777" w:rsidR="00B767F3" w:rsidRPr="00980C99" w:rsidRDefault="00B767F3">
            <w:pPr>
              <w:rPr>
                <w:rFonts w:ascii="Calibri" w:hAnsi="Calibri" w:cs="Calibri"/>
                <w:b/>
                <w:bCs/>
                <w:kern w:val="2"/>
                <w:szCs w:val="24"/>
              </w:rPr>
            </w:pPr>
          </w:p>
        </w:tc>
        <w:tc>
          <w:tcPr>
            <w:tcW w:w="3240" w:type="dxa"/>
          </w:tcPr>
          <w:p w14:paraId="37909961" w14:textId="77777777" w:rsidR="00B767F3" w:rsidRPr="00980C99" w:rsidRDefault="00DD7479">
            <w:pPr>
              <w:rPr>
                <w:rFonts w:ascii="Calibri" w:hAnsi="Calibri" w:cs="Calibri"/>
                <w:kern w:val="2"/>
                <w:szCs w:val="24"/>
              </w:rPr>
            </w:pPr>
            <w:r w:rsidRPr="00980C99">
              <w:rPr>
                <w:rFonts w:ascii="Calibri" w:hAnsi="Calibri" w:cs="Calibri"/>
                <w:kern w:val="2"/>
                <w:szCs w:val="24"/>
              </w:rPr>
              <w:t>1.2.9. Šalies atstovas</w:t>
            </w:r>
          </w:p>
        </w:tc>
        <w:tc>
          <w:tcPr>
            <w:tcW w:w="3510" w:type="dxa"/>
          </w:tcPr>
          <w:p w14:paraId="4158F528" w14:textId="77777777" w:rsidR="00B767F3" w:rsidRPr="00980C99" w:rsidRDefault="00B767F3">
            <w:pPr>
              <w:jc w:val="center"/>
              <w:rPr>
                <w:rFonts w:ascii="Calibri" w:hAnsi="Calibri" w:cs="Calibri"/>
                <w:kern w:val="2"/>
                <w:szCs w:val="24"/>
              </w:rPr>
            </w:pPr>
          </w:p>
        </w:tc>
      </w:tr>
      <w:tr w:rsidR="00B767F3" w:rsidRPr="00980C99" w14:paraId="5CEC3529" w14:textId="77777777">
        <w:tc>
          <w:tcPr>
            <w:tcW w:w="2808" w:type="dxa"/>
            <w:vMerge/>
          </w:tcPr>
          <w:p w14:paraId="0207F6D8" w14:textId="77777777" w:rsidR="00B767F3" w:rsidRPr="00980C99" w:rsidRDefault="00B767F3">
            <w:pPr>
              <w:rPr>
                <w:rFonts w:ascii="Calibri" w:hAnsi="Calibri" w:cs="Calibri"/>
                <w:b/>
                <w:bCs/>
                <w:kern w:val="2"/>
                <w:szCs w:val="24"/>
              </w:rPr>
            </w:pPr>
          </w:p>
        </w:tc>
        <w:tc>
          <w:tcPr>
            <w:tcW w:w="3240" w:type="dxa"/>
          </w:tcPr>
          <w:p w14:paraId="06957C16" w14:textId="77777777" w:rsidR="00B767F3" w:rsidRPr="00980C99" w:rsidRDefault="00DD7479">
            <w:pPr>
              <w:rPr>
                <w:rFonts w:ascii="Calibri" w:hAnsi="Calibri" w:cs="Calibri"/>
                <w:kern w:val="2"/>
                <w:szCs w:val="24"/>
              </w:rPr>
            </w:pPr>
            <w:r w:rsidRPr="00980C99">
              <w:rPr>
                <w:rFonts w:ascii="Calibri" w:hAnsi="Calibri" w:cs="Calibri"/>
                <w:kern w:val="2"/>
                <w:szCs w:val="24"/>
              </w:rPr>
              <w:t>1.2.10. Atstovavimo pagrindas</w:t>
            </w:r>
          </w:p>
        </w:tc>
        <w:tc>
          <w:tcPr>
            <w:tcW w:w="3510" w:type="dxa"/>
          </w:tcPr>
          <w:p w14:paraId="2FC613A4" w14:textId="77777777" w:rsidR="00B767F3" w:rsidRPr="00980C99" w:rsidRDefault="00B767F3">
            <w:pPr>
              <w:jc w:val="center"/>
              <w:rPr>
                <w:rFonts w:ascii="Calibri" w:hAnsi="Calibri" w:cs="Calibri"/>
                <w:kern w:val="2"/>
                <w:szCs w:val="24"/>
              </w:rPr>
            </w:pPr>
          </w:p>
        </w:tc>
      </w:tr>
    </w:tbl>
    <w:p w14:paraId="6CC0587F" w14:textId="77777777" w:rsidR="00B767F3" w:rsidRPr="00980C99" w:rsidRDefault="00B767F3">
      <w:pPr>
        <w:jc w:val="both"/>
        <w:rPr>
          <w:rFonts w:ascii="Calibri" w:hAnsi="Calibri" w:cs="Calibr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rsidRPr="00980C99" w14:paraId="3EFEA890" w14:textId="77777777" w:rsidTr="3C4F8535">
        <w:trPr>
          <w:trHeight w:val="300"/>
        </w:trPr>
        <w:tc>
          <w:tcPr>
            <w:tcW w:w="9535" w:type="dxa"/>
            <w:gridSpan w:val="5"/>
          </w:tcPr>
          <w:p w14:paraId="2A0FE631"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2. ATSAKINGI ASMENYS</w:t>
            </w:r>
          </w:p>
        </w:tc>
      </w:tr>
      <w:tr w:rsidR="00B767F3" w:rsidRPr="00980C99" w14:paraId="433A9B5A" w14:textId="77777777" w:rsidTr="3C4F853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Pr="009C2DD5" w:rsidRDefault="00DD7479">
            <w:pPr>
              <w:rPr>
                <w:rFonts w:ascii="Calibri" w:hAnsi="Calibri" w:cs="Calibri"/>
                <w:color w:val="4472C4"/>
                <w:kern w:val="2"/>
                <w:szCs w:val="24"/>
                <w:highlight w:val="yellow"/>
              </w:rPr>
            </w:pPr>
            <w:r w:rsidRPr="009C2DD5">
              <w:rPr>
                <w:rFonts w:ascii="Calibri" w:hAnsi="Calibri" w:cs="Calibri"/>
                <w:color w:val="4472C4"/>
                <w:kern w:val="2"/>
                <w:szCs w:val="24"/>
              </w:rPr>
              <w:t>(nurodyti padalinį / skyrių, pareigas, vardą, pavardę, tel., el. paštą)</w:t>
            </w:r>
          </w:p>
        </w:tc>
      </w:tr>
      <w:tr w:rsidR="00B767F3" w:rsidRPr="00980C99" w14:paraId="79A5CFAF" w14:textId="77777777" w:rsidTr="3C4F853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980C99" w:rsidRDefault="00DD7479">
            <w:pPr>
              <w:rPr>
                <w:rFonts w:ascii="Calibri" w:hAnsi="Calibri" w:cs="Calibri"/>
                <w:color w:val="4472C4"/>
                <w:kern w:val="2"/>
                <w:szCs w:val="24"/>
              </w:rPr>
            </w:pPr>
            <w:r w:rsidRPr="009C2DD5">
              <w:rPr>
                <w:rFonts w:ascii="Calibri" w:hAnsi="Calibri" w:cs="Calibri"/>
                <w:color w:val="4472C4"/>
                <w:kern w:val="2"/>
                <w:szCs w:val="24"/>
              </w:rPr>
              <w:t>(nurodyti padalinį / skyrių, pareigas, vardą, pavardę, tel., el. paštą)</w:t>
            </w:r>
          </w:p>
        </w:tc>
      </w:tr>
      <w:tr w:rsidR="00B767F3" w:rsidRPr="00980C99" w14:paraId="2A3330D6" w14:textId="77777777" w:rsidTr="3C4F8535">
        <w:trPr>
          <w:trHeight w:val="300"/>
        </w:trPr>
        <w:tc>
          <w:tcPr>
            <w:tcW w:w="9535" w:type="dxa"/>
            <w:gridSpan w:val="5"/>
          </w:tcPr>
          <w:p w14:paraId="691D758A"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3. SUTARTIES DALYKAS</w:t>
            </w:r>
          </w:p>
        </w:tc>
      </w:tr>
      <w:tr w:rsidR="00B767F3" w:rsidRPr="00980C99" w14:paraId="567A614A" w14:textId="77777777" w:rsidTr="3C4F853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0010AEA2" w:rsidR="00B767F3" w:rsidRPr="002F5206" w:rsidRDefault="00DD7479" w:rsidP="009C2DD5">
            <w:pPr>
              <w:jc w:val="both"/>
              <w:rPr>
                <w:rFonts w:ascii="Calibri" w:hAnsi="Calibri" w:cs="Calibri"/>
                <w:color w:val="000000"/>
                <w:kern w:val="2"/>
                <w:szCs w:val="24"/>
              </w:rPr>
            </w:pPr>
            <w:r w:rsidRPr="002F5206">
              <w:rPr>
                <w:rFonts w:ascii="Calibri" w:hAnsi="Calibri" w:cs="Calibri"/>
                <w:kern w:val="2"/>
                <w:szCs w:val="24"/>
              </w:rPr>
              <w:t xml:space="preserve">Tiekėjas įsipareigoja Sutartyje numatytomis sąlygomis </w:t>
            </w:r>
            <w:r w:rsidR="00194EFA">
              <w:rPr>
                <w:rFonts w:ascii="Calibri" w:hAnsi="Calibri" w:cs="Calibri"/>
                <w:kern w:val="2"/>
                <w:szCs w:val="24"/>
              </w:rPr>
              <w:t xml:space="preserve">pristatyti ir </w:t>
            </w:r>
            <w:r w:rsidRPr="002F5206">
              <w:rPr>
                <w:rFonts w:ascii="Calibri" w:hAnsi="Calibri" w:cs="Calibri"/>
                <w:kern w:val="2"/>
                <w:szCs w:val="24"/>
              </w:rPr>
              <w:t xml:space="preserve">perduoti Pirkėjui </w:t>
            </w:r>
            <w:r w:rsidR="00194EFA">
              <w:rPr>
                <w:rFonts w:ascii="Calibri" w:hAnsi="Calibri" w:cs="Calibri"/>
                <w:b/>
                <w:bCs/>
                <w:color w:val="007BB8"/>
                <w:szCs w:val="24"/>
              </w:rPr>
              <w:t>Įr</w:t>
            </w:r>
            <w:r w:rsidR="002F5206" w:rsidRPr="002F5206">
              <w:rPr>
                <w:rFonts w:ascii="Calibri" w:hAnsi="Calibri" w:cs="Calibri"/>
                <w:b/>
                <w:bCs/>
                <w:color w:val="007BB8"/>
                <w:szCs w:val="24"/>
              </w:rPr>
              <w:t xml:space="preserve">angą </w:t>
            </w:r>
            <w:r w:rsidR="002F5206" w:rsidRPr="00194EFA">
              <w:rPr>
                <w:rFonts w:ascii="Calibri" w:hAnsi="Calibri" w:cs="Calibri"/>
                <w:b/>
                <w:bCs/>
                <w:color w:val="007BB8"/>
                <w:szCs w:val="24"/>
              </w:rPr>
              <w:t>Vilniaus miesto aglomeracijos stot</w:t>
            </w:r>
            <w:r w:rsidR="00194EFA">
              <w:rPr>
                <w:rFonts w:ascii="Calibri" w:hAnsi="Calibri" w:cs="Calibri"/>
                <w:b/>
                <w:bCs/>
                <w:color w:val="007BB8"/>
                <w:szCs w:val="24"/>
              </w:rPr>
              <w:t>ims</w:t>
            </w:r>
            <w:r w:rsidR="002F5206" w:rsidRPr="002F5206">
              <w:rPr>
                <w:rFonts w:ascii="Calibri" w:hAnsi="Calibri" w:cs="Calibri"/>
                <w:b/>
                <w:bCs/>
                <w:color w:val="007BB8"/>
                <w:kern w:val="2"/>
                <w:szCs w:val="24"/>
              </w:rPr>
              <w:t xml:space="preserve"> </w:t>
            </w:r>
            <w:r w:rsidRPr="002F5206">
              <w:rPr>
                <w:rFonts w:ascii="Calibri" w:hAnsi="Calibri" w:cs="Calibri"/>
                <w:b/>
                <w:bCs/>
                <w:color w:val="007BB8"/>
                <w:kern w:val="2"/>
                <w:szCs w:val="24"/>
              </w:rPr>
              <w:t>(toliau –</w:t>
            </w:r>
            <w:r w:rsidR="002F5206" w:rsidRPr="002F5206">
              <w:rPr>
                <w:rFonts w:ascii="Calibri" w:hAnsi="Calibri" w:cs="Calibri"/>
                <w:b/>
                <w:bCs/>
                <w:color w:val="007BB8"/>
                <w:kern w:val="2"/>
                <w:szCs w:val="24"/>
              </w:rPr>
              <w:t>Į</w:t>
            </w:r>
            <w:r w:rsidR="00F04254" w:rsidRPr="002F5206">
              <w:rPr>
                <w:rFonts w:ascii="Calibri" w:hAnsi="Calibri" w:cs="Calibri"/>
                <w:b/>
                <w:bCs/>
                <w:color w:val="007BB8"/>
                <w:kern w:val="2"/>
                <w:szCs w:val="24"/>
              </w:rPr>
              <w:t>ranga</w:t>
            </w:r>
            <w:r w:rsidRPr="002F5206">
              <w:rPr>
                <w:rFonts w:ascii="Calibri" w:hAnsi="Calibri" w:cs="Calibri"/>
                <w:b/>
                <w:bCs/>
                <w:color w:val="007BB8"/>
                <w:kern w:val="2"/>
                <w:szCs w:val="24"/>
              </w:rPr>
              <w:t>)</w:t>
            </w:r>
            <w:r w:rsidR="002F5206" w:rsidRPr="002F5206">
              <w:rPr>
                <w:rFonts w:ascii="Calibri" w:hAnsi="Calibri" w:cs="Calibri"/>
                <w:b/>
                <w:bCs/>
                <w:color w:val="007BB8"/>
                <w:kern w:val="2"/>
                <w:szCs w:val="24"/>
              </w:rPr>
              <w:t xml:space="preserve"> ir jų k</w:t>
            </w:r>
            <w:r w:rsidR="002F5206" w:rsidRPr="002F5206">
              <w:rPr>
                <w:rFonts w:ascii="Calibri" w:hAnsi="Calibri" w:cs="Calibri"/>
                <w:b/>
                <w:bCs/>
                <w:color w:val="007BB8"/>
              </w:rPr>
              <w:t>omplektuojančias dalis bei medžiagas</w:t>
            </w:r>
            <w:r w:rsidR="00535CE8" w:rsidRPr="002F5206">
              <w:rPr>
                <w:rFonts w:ascii="Calibri" w:hAnsi="Calibri" w:cs="Calibri"/>
                <w:b/>
                <w:bCs/>
                <w:color w:val="007BB8"/>
                <w:kern w:val="2"/>
                <w:szCs w:val="24"/>
              </w:rPr>
              <w:t xml:space="preserve"> </w:t>
            </w:r>
            <w:r w:rsidR="002F5206" w:rsidRPr="002F5206">
              <w:rPr>
                <w:rFonts w:ascii="Calibri" w:hAnsi="Calibri" w:cs="Calibri"/>
                <w:b/>
                <w:bCs/>
                <w:color w:val="007BB8"/>
                <w:kern w:val="2"/>
                <w:szCs w:val="24"/>
              </w:rPr>
              <w:t>(toliau viskas kartu – Prekės),</w:t>
            </w:r>
            <w:r w:rsidR="002F5206" w:rsidRPr="002F5206">
              <w:rPr>
                <w:rFonts w:ascii="Calibri" w:hAnsi="Calibri" w:cs="Calibri"/>
                <w:color w:val="007BB8"/>
                <w:kern w:val="2"/>
                <w:szCs w:val="24"/>
              </w:rPr>
              <w:t xml:space="preserve"> </w:t>
            </w:r>
            <w:r w:rsidR="00535CE8" w:rsidRPr="002F5206">
              <w:rPr>
                <w:rFonts w:ascii="Calibri" w:hAnsi="Calibri" w:cs="Calibri"/>
                <w:color w:val="000000"/>
                <w:kern w:val="2"/>
                <w:szCs w:val="24"/>
              </w:rPr>
              <w:t>sudaro:</w:t>
            </w:r>
          </w:p>
          <w:p w14:paraId="06FC8FD9" w14:textId="63FD9A53" w:rsidR="00535CE8" w:rsidRPr="00535CE8" w:rsidRDefault="00535CE8" w:rsidP="00535CE8">
            <w:pPr>
              <w:pStyle w:val="Sraopastraipa"/>
              <w:numPr>
                <w:ilvl w:val="0"/>
                <w:numId w:val="1"/>
              </w:numPr>
              <w:jc w:val="both"/>
              <w:rPr>
                <w:rFonts w:ascii="Calibri" w:hAnsi="Calibri" w:cs="Calibri"/>
                <w:color w:val="0070C0"/>
                <w:kern w:val="2"/>
                <w:szCs w:val="24"/>
              </w:rPr>
            </w:pPr>
            <w:r w:rsidRPr="00535CE8">
              <w:rPr>
                <w:rFonts w:ascii="Calibri" w:hAnsi="Calibri" w:cs="Calibri"/>
                <w:color w:val="0070C0"/>
                <w:kern w:val="2"/>
                <w:szCs w:val="24"/>
              </w:rPr>
              <w:t xml:space="preserve">______________ - ___ </w:t>
            </w:r>
            <w:proofErr w:type="spellStart"/>
            <w:r w:rsidRPr="00535CE8">
              <w:rPr>
                <w:rFonts w:ascii="Calibri" w:hAnsi="Calibri" w:cs="Calibri"/>
                <w:color w:val="0070C0"/>
                <w:kern w:val="2"/>
                <w:szCs w:val="24"/>
              </w:rPr>
              <w:t>kompl</w:t>
            </w:r>
            <w:proofErr w:type="spellEnd"/>
            <w:r w:rsidRPr="00535CE8">
              <w:rPr>
                <w:rFonts w:ascii="Calibri" w:hAnsi="Calibri" w:cs="Calibri"/>
                <w:color w:val="0070C0"/>
                <w:kern w:val="2"/>
                <w:szCs w:val="24"/>
              </w:rPr>
              <w:t>.</w:t>
            </w:r>
          </w:p>
          <w:p w14:paraId="6810FE7D" w14:textId="77777777" w:rsidR="00535CE8" w:rsidRDefault="00535CE8" w:rsidP="00535CE8">
            <w:pPr>
              <w:pStyle w:val="Sraopastraipa"/>
              <w:numPr>
                <w:ilvl w:val="0"/>
                <w:numId w:val="1"/>
              </w:numPr>
              <w:jc w:val="both"/>
              <w:rPr>
                <w:rFonts w:ascii="Calibri" w:hAnsi="Calibri" w:cs="Calibri"/>
                <w:color w:val="0070C0"/>
                <w:kern w:val="2"/>
                <w:szCs w:val="24"/>
              </w:rPr>
            </w:pPr>
            <w:r w:rsidRPr="00535CE8">
              <w:rPr>
                <w:rFonts w:ascii="Calibri" w:hAnsi="Calibri" w:cs="Calibri"/>
                <w:color w:val="0070C0"/>
                <w:kern w:val="2"/>
                <w:szCs w:val="24"/>
              </w:rPr>
              <w:t xml:space="preserve">______________ - ___ </w:t>
            </w:r>
            <w:proofErr w:type="spellStart"/>
            <w:r w:rsidRPr="00535CE8">
              <w:rPr>
                <w:rFonts w:ascii="Calibri" w:hAnsi="Calibri" w:cs="Calibri"/>
                <w:color w:val="0070C0"/>
                <w:kern w:val="2"/>
                <w:szCs w:val="24"/>
              </w:rPr>
              <w:t>kompl</w:t>
            </w:r>
            <w:proofErr w:type="spellEnd"/>
            <w:r w:rsidRPr="00535CE8">
              <w:rPr>
                <w:rFonts w:ascii="Calibri" w:hAnsi="Calibri" w:cs="Calibri"/>
                <w:color w:val="0070C0"/>
                <w:kern w:val="2"/>
                <w:szCs w:val="24"/>
              </w:rPr>
              <w:t>.</w:t>
            </w:r>
          </w:p>
          <w:p w14:paraId="3D0320F3" w14:textId="2EDBBE9C" w:rsidR="00535CE8" w:rsidRPr="00535CE8" w:rsidRDefault="00535CE8" w:rsidP="00535CE8">
            <w:pPr>
              <w:pStyle w:val="Sraopastraipa"/>
              <w:numPr>
                <w:ilvl w:val="0"/>
                <w:numId w:val="1"/>
              </w:numPr>
              <w:jc w:val="both"/>
              <w:rPr>
                <w:rFonts w:ascii="Calibri" w:hAnsi="Calibri" w:cs="Calibri"/>
                <w:color w:val="0070C0"/>
                <w:kern w:val="2"/>
                <w:szCs w:val="24"/>
              </w:rPr>
            </w:pPr>
            <w:r>
              <w:rPr>
                <w:rFonts w:ascii="Calibri" w:hAnsi="Calibri" w:cs="Calibri"/>
                <w:color w:val="0070C0"/>
                <w:kern w:val="2"/>
                <w:szCs w:val="24"/>
              </w:rPr>
              <w:t>..............</w:t>
            </w:r>
          </w:p>
          <w:p w14:paraId="5930381D" w14:textId="77777777" w:rsidR="00535CE8" w:rsidRPr="00535CE8" w:rsidRDefault="00535CE8" w:rsidP="00535CE8">
            <w:pPr>
              <w:pStyle w:val="Sraopastraipa"/>
              <w:jc w:val="both"/>
              <w:rPr>
                <w:rFonts w:ascii="Calibri" w:hAnsi="Calibri" w:cs="Calibri"/>
                <w:color w:val="000000"/>
                <w:kern w:val="2"/>
                <w:szCs w:val="24"/>
              </w:rPr>
            </w:pPr>
          </w:p>
          <w:p w14:paraId="74009C55" w14:textId="54C6AD83" w:rsidR="00B767F3" w:rsidRPr="00980C99" w:rsidRDefault="00DD7479" w:rsidP="009C2DD5">
            <w:pPr>
              <w:jc w:val="both"/>
              <w:rPr>
                <w:rFonts w:ascii="Calibri" w:hAnsi="Calibri" w:cs="Calibri"/>
                <w:color w:val="000000"/>
                <w:kern w:val="2"/>
                <w:szCs w:val="24"/>
              </w:rPr>
            </w:pPr>
            <w:r w:rsidRPr="00980C99">
              <w:rPr>
                <w:rFonts w:ascii="Calibri" w:hAnsi="Calibri" w:cs="Calibri"/>
                <w:color w:val="000000"/>
                <w:kern w:val="2"/>
                <w:szCs w:val="24"/>
              </w:rPr>
              <w:t xml:space="preserve">Išsamus </w:t>
            </w:r>
            <w:r w:rsidR="002F5206">
              <w:rPr>
                <w:rFonts w:ascii="Calibri" w:hAnsi="Calibri" w:cs="Calibri"/>
                <w:color w:val="000000"/>
                <w:kern w:val="2"/>
                <w:szCs w:val="24"/>
              </w:rPr>
              <w:t>Prekių</w:t>
            </w:r>
            <w:r w:rsidRPr="00980C99">
              <w:rPr>
                <w:rFonts w:ascii="Calibri" w:hAnsi="Calibri" w:cs="Calibri"/>
                <w:color w:val="000000"/>
                <w:kern w:val="2"/>
                <w:szCs w:val="24"/>
              </w:rPr>
              <w:t xml:space="preserve"> aprašymas ir kiti reikalavimai </w:t>
            </w:r>
            <w:r w:rsidR="00B74E1E">
              <w:rPr>
                <w:rFonts w:ascii="Calibri" w:hAnsi="Calibri" w:cs="Calibri"/>
                <w:color w:val="000000"/>
                <w:kern w:val="2"/>
                <w:szCs w:val="24"/>
              </w:rPr>
              <w:t>perkam</w:t>
            </w:r>
            <w:r w:rsidR="002F5206">
              <w:rPr>
                <w:rFonts w:ascii="Calibri" w:hAnsi="Calibri" w:cs="Calibri"/>
                <w:color w:val="000000"/>
                <w:kern w:val="2"/>
                <w:szCs w:val="24"/>
              </w:rPr>
              <w:t>oms</w:t>
            </w:r>
            <w:r w:rsidR="00B74E1E">
              <w:rPr>
                <w:rFonts w:ascii="Calibri" w:hAnsi="Calibri" w:cs="Calibri"/>
                <w:color w:val="000000"/>
                <w:kern w:val="2"/>
                <w:szCs w:val="24"/>
              </w:rPr>
              <w:t xml:space="preserve"> </w:t>
            </w:r>
            <w:r w:rsidR="002F5206">
              <w:rPr>
                <w:rFonts w:ascii="Calibri" w:hAnsi="Calibri" w:cs="Calibri"/>
                <w:color w:val="000000"/>
                <w:kern w:val="2"/>
                <w:szCs w:val="24"/>
              </w:rPr>
              <w:t>Prekėms</w:t>
            </w:r>
            <w:r w:rsidRPr="00980C99">
              <w:rPr>
                <w:rFonts w:ascii="Calibri" w:hAnsi="Calibri" w:cs="Calibri"/>
                <w:color w:val="000000"/>
                <w:kern w:val="2"/>
                <w:szCs w:val="24"/>
              </w:rPr>
              <w:t xml:space="preserve"> </w:t>
            </w:r>
            <w:r w:rsidR="00B74E1E">
              <w:rPr>
                <w:rFonts w:ascii="Calibri" w:hAnsi="Calibri" w:cs="Calibri"/>
                <w:color w:val="000000"/>
                <w:kern w:val="2"/>
                <w:szCs w:val="24"/>
              </w:rPr>
              <w:t>nurodyti</w:t>
            </w:r>
            <w:r w:rsidRPr="00980C99">
              <w:rPr>
                <w:rFonts w:ascii="Calibri" w:hAnsi="Calibri" w:cs="Calibri"/>
                <w:color w:val="000000"/>
                <w:kern w:val="2"/>
                <w:szCs w:val="24"/>
              </w:rPr>
              <w:t xml:space="preserve"> Sutarties priede Nr</w:t>
            </w:r>
            <w:r w:rsidRPr="00A97BB3">
              <w:rPr>
                <w:rFonts w:ascii="Calibri" w:hAnsi="Calibri" w:cs="Calibri"/>
                <w:color w:val="000000"/>
                <w:kern w:val="2"/>
                <w:szCs w:val="24"/>
              </w:rPr>
              <w:t>. [</w:t>
            </w:r>
            <w:r w:rsidR="00A97BB3" w:rsidRPr="00A97BB3">
              <w:rPr>
                <w:rFonts w:ascii="Calibri" w:hAnsi="Calibri" w:cs="Calibri"/>
                <w:color w:val="000000"/>
                <w:kern w:val="2"/>
                <w:szCs w:val="24"/>
              </w:rPr>
              <w:t>1</w:t>
            </w:r>
            <w:r w:rsidRPr="00A97BB3">
              <w:rPr>
                <w:rFonts w:ascii="Calibri" w:hAnsi="Calibri" w:cs="Calibri"/>
                <w:color w:val="000000"/>
                <w:kern w:val="2"/>
                <w:szCs w:val="24"/>
              </w:rPr>
              <w:t>] „Techninė specifikacija“ (toliau – Techninė specifikacija)</w:t>
            </w:r>
            <w:r w:rsidR="001F5678">
              <w:rPr>
                <w:rFonts w:ascii="Calibri" w:hAnsi="Calibri" w:cs="Calibri"/>
                <w:color w:val="000000"/>
                <w:kern w:val="2"/>
                <w:szCs w:val="24"/>
              </w:rPr>
              <w:t>,</w:t>
            </w:r>
            <w:r w:rsidRPr="00A97BB3">
              <w:rPr>
                <w:rFonts w:ascii="Calibri" w:hAnsi="Calibri" w:cs="Calibri"/>
                <w:color w:val="000000"/>
                <w:kern w:val="2"/>
                <w:szCs w:val="24"/>
              </w:rPr>
              <w:t xml:space="preserve"> Sutarties priede Nr. [</w:t>
            </w:r>
            <w:r w:rsidR="00A97BB3" w:rsidRPr="00A97BB3">
              <w:rPr>
                <w:rFonts w:ascii="Calibri" w:hAnsi="Calibri" w:cs="Calibri"/>
                <w:color w:val="000000"/>
                <w:kern w:val="2"/>
                <w:szCs w:val="24"/>
              </w:rPr>
              <w:t>2</w:t>
            </w:r>
            <w:r w:rsidRPr="00A97BB3">
              <w:rPr>
                <w:rFonts w:ascii="Calibri" w:hAnsi="Calibri" w:cs="Calibri"/>
                <w:color w:val="000000"/>
                <w:kern w:val="2"/>
                <w:szCs w:val="24"/>
              </w:rPr>
              <w:t>] „</w:t>
            </w:r>
            <w:r w:rsidRPr="00980C99">
              <w:rPr>
                <w:rFonts w:ascii="Calibri" w:hAnsi="Calibri" w:cs="Calibri"/>
                <w:color w:val="000000"/>
                <w:kern w:val="2"/>
                <w:szCs w:val="24"/>
              </w:rPr>
              <w:t>Pasiūlymas“</w:t>
            </w:r>
            <w:r w:rsidR="001F5678">
              <w:rPr>
                <w:rFonts w:ascii="Calibri" w:hAnsi="Calibri" w:cs="Calibri"/>
                <w:color w:val="000000"/>
                <w:kern w:val="2"/>
                <w:szCs w:val="24"/>
              </w:rPr>
              <w:t xml:space="preserve">,  </w:t>
            </w:r>
            <w:r w:rsidR="001F5678" w:rsidRPr="00A97BB3">
              <w:rPr>
                <w:rFonts w:ascii="Calibri" w:hAnsi="Calibri" w:cs="Calibri"/>
                <w:color w:val="000000"/>
                <w:kern w:val="2"/>
                <w:szCs w:val="24"/>
              </w:rPr>
              <w:t>Sutarties priede Nr. [</w:t>
            </w:r>
            <w:r w:rsidR="001F5678">
              <w:rPr>
                <w:rFonts w:ascii="Calibri" w:hAnsi="Calibri" w:cs="Calibri"/>
                <w:color w:val="000000"/>
                <w:kern w:val="2"/>
                <w:szCs w:val="24"/>
              </w:rPr>
              <w:t>3</w:t>
            </w:r>
            <w:r w:rsidR="001F5678" w:rsidRPr="00A97BB3">
              <w:rPr>
                <w:rFonts w:ascii="Calibri" w:hAnsi="Calibri" w:cs="Calibri"/>
                <w:color w:val="000000"/>
                <w:kern w:val="2"/>
                <w:szCs w:val="24"/>
              </w:rPr>
              <w:t xml:space="preserve">] </w:t>
            </w:r>
            <w:r w:rsidR="00411452">
              <w:rPr>
                <w:rFonts w:ascii="Calibri" w:hAnsi="Calibri" w:cs="Calibri"/>
                <w:color w:val="000000"/>
                <w:kern w:val="2"/>
                <w:szCs w:val="24"/>
              </w:rPr>
              <w:t>„</w:t>
            </w:r>
            <w:r w:rsidR="001F5678" w:rsidRPr="001F5678">
              <w:rPr>
                <w:rFonts w:ascii="Calibri" w:hAnsi="Calibri" w:cs="Calibri"/>
                <w:szCs w:val="24"/>
              </w:rPr>
              <w:t>Siūlomų Prekių techninės charakteristikos ir jų atitikimas techninės specifikacijos reikalavimams</w:t>
            </w:r>
            <w:r w:rsidR="00411452">
              <w:rPr>
                <w:rFonts w:ascii="Calibri" w:hAnsi="Calibri" w:cs="Calibri"/>
                <w:szCs w:val="24"/>
              </w:rPr>
              <w:t>“</w:t>
            </w:r>
            <w:r w:rsidR="003C33FB">
              <w:rPr>
                <w:rFonts w:ascii="Calibri" w:hAnsi="Calibri" w:cs="Calibri"/>
                <w:szCs w:val="24"/>
              </w:rPr>
              <w:t xml:space="preserve">, </w:t>
            </w:r>
            <w:r w:rsidR="003C33FB" w:rsidRPr="00A97BB3">
              <w:rPr>
                <w:rFonts w:ascii="Calibri" w:hAnsi="Calibri" w:cs="Calibri"/>
                <w:color w:val="000000"/>
                <w:kern w:val="2"/>
                <w:szCs w:val="24"/>
              </w:rPr>
              <w:t>Sutarties priede Nr. [</w:t>
            </w:r>
            <w:r w:rsidR="003C33FB">
              <w:rPr>
                <w:rFonts w:ascii="Calibri" w:hAnsi="Calibri" w:cs="Calibri"/>
                <w:color w:val="000000"/>
                <w:kern w:val="2"/>
                <w:szCs w:val="24"/>
              </w:rPr>
              <w:t>4</w:t>
            </w:r>
            <w:r w:rsidR="003C33FB" w:rsidRPr="00A97BB3">
              <w:rPr>
                <w:rFonts w:ascii="Calibri" w:hAnsi="Calibri" w:cs="Calibri"/>
                <w:color w:val="000000"/>
                <w:kern w:val="2"/>
                <w:szCs w:val="24"/>
              </w:rPr>
              <w:t>]</w:t>
            </w:r>
            <w:r w:rsidR="003C33FB">
              <w:rPr>
                <w:rFonts w:ascii="Calibri" w:hAnsi="Calibri" w:cs="Calibri"/>
                <w:color w:val="000000"/>
                <w:kern w:val="2"/>
                <w:szCs w:val="24"/>
              </w:rPr>
              <w:t xml:space="preserve"> „Į</w:t>
            </w:r>
            <w:r w:rsidR="003C33FB" w:rsidRPr="003C33FB">
              <w:rPr>
                <w:rFonts w:ascii="Calibri" w:hAnsi="Calibri" w:cs="Calibri"/>
                <w:color w:val="000000"/>
                <w:kern w:val="2"/>
                <w:szCs w:val="24"/>
              </w:rPr>
              <w:t xml:space="preserve">kainiai ir </w:t>
            </w:r>
            <w:r w:rsidR="003C33FB">
              <w:rPr>
                <w:rFonts w:ascii="Calibri" w:hAnsi="Calibri" w:cs="Calibri"/>
                <w:color w:val="000000"/>
                <w:kern w:val="2"/>
                <w:szCs w:val="24"/>
              </w:rPr>
              <w:t xml:space="preserve">sutarties </w:t>
            </w:r>
            <w:r w:rsidR="003C33FB" w:rsidRPr="003C33FB">
              <w:rPr>
                <w:rFonts w:ascii="Calibri" w:hAnsi="Calibri" w:cs="Calibri"/>
                <w:color w:val="000000"/>
                <w:kern w:val="2"/>
                <w:szCs w:val="24"/>
              </w:rPr>
              <w:t>kainos</w:t>
            </w:r>
            <w:r w:rsidR="003C33FB">
              <w:rPr>
                <w:rFonts w:ascii="Calibri" w:hAnsi="Calibri" w:cs="Calibri"/>
                <w:color w:val="000000"/>
                <w:kern w:val="2"/>
                <w:szCs w:val="24"/>
              </w:rPr>
              <w:t>“</w:t>
            </w:r>
          </w:p>
        </w:tc>
      </w:tr>
      <w:tr w:rsidR="00B767F3" w:rsidRPr="00980C99" w14:paraId="583E85D0" w14:textId="77777777" w:rsidTr="3C4F853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4C37E1B" w14:textId="5A4A4169" w:rsidR="00980C99" w:rsidRDefault="00535CE8" w:rsidP="00F04254">
            <w:pPr>
              <w:jc w:val="both"/>
              <w:rPr>
                <w:rFonts w:ascii="Calibri" w:hAnsi="Calibri" w:cs="Calibri"/>
                <w:bCs/>
                <w:szCs w:val="24"/>
              </w:rPr>
            </w:pPr>
            <w:bookmarkStart w:id="1" w:name="_Hlk195696359"/>
            <w:r>
              <w:rPr>
                <w:rFonts w:ascii="Calibri" w:hAnsi="Calibri" w:cs="Calibri"/>
                <w:bCs/>
                <w:szCs w:val="24"/>
              </w:rPr>
              <w:t>Oro kokybės tyrim</w:t>
            </w:r>
            <w:r w:rsidR="00B84695">
              <w:rPr>
                <w:rFonts w:ascii="Calibri" w:hAnsi="Calibri" w:cs="Calibri"/>
                <w:bCs/>
                <w:szCs w:val="24"/>
              </w:rPr>
              <w:t>o</w:t>
            </w:r>
            <w:r w:rsidR="00F04254" w:rsidRPr="00F04254">
              <w:rPr>
                <w:rFonts w:ascii="Calibri" w:hAnsi="Calibri" w:cs="Calibri"/>
                <w:bCs/>
                <w:szCs w:val="24"/>
              </w:rPr>
              <w:t xml:space="preserve"> </w:t>
            </w:r>
            <w:r>
              <w:rPr>
                <w:rFonts w:ascii="Calibri" w:hAnsi="Calibri" w:cs="Calibri"/>
                <w:bCs/>
                <w:szCs w:val="24"/>
              </w:rPr>
              <w:t xml:space="preserve">stočių </w:t>
            </w:r>
            <w:r w:rsidR="00F04254" w:rsidRPr="00F04254">
              <w:rPr>
                <w:rFonts w:ascii="Calibri" w:hAnsi="Calibri" w:cs="Calibri"/>
                <w:bCs/>
                <w:szCs w:val="24"/>
              </w:rPr>
              <w:t>įrangos pirkimas</w:t>
            </w:r>
            <w:bookmarkEnd w:id="1"/>
          </w:p>
          <w:p w14:paraId="4E02BFBA" w14:textId="5A821F68" w:rsidR="00653D63" w:rsidRPr="00653D63" w:rsidRDefault="00653D63" w:rsidP="00F04254">
            <w:pPr>
              <w:jc w:val="both"/>
              <w:rPr>
                <w:rFonts w:ascii="Calibri" w:hAnsi="Calibri" w:cs="Calibri"/>
                <w:szCs w:val="24"/>
              </w:rPr>
            </w:pPr>
            <w:r w:rsidRPr="00653D63">
              <w:rPr>
                <w:rFonts w:ascii="Calibri" w:hAnsi="Calibri" w:cs="Calibri"/>
                <w:i/>
                <w:iCs/>
                <w:szCs w:val="24"/>
                <w:u w:val="single"/>
              </w:rPr>
              <w:t>1 pirkimo objekto dalis</w:t>
            </w:r>
          </w:p>
          <w:p w14:paraId="4EE77030" w14:textId="77777777" w:rsidR="00BF7A42" w:rsidRDefault="00BF7A42" w:rsidP="00980C99">
            <w:pPr>
              <w:widowControl w:val="0"/>
              <w:pBdr>
                <w:top w:val="nil"/>
                <w:left w:val="nil"/>
                <w:bottom w:val="nil"/>
                <w:right w:val="nil"/>
                <w:between w:val="nil"/>
              </w:pBdr>
              <w:tabs>
                <w:tab w:val="left" w:pos="567"/>
                <w:tab w:val="left" w:pos="851"/>
              </w:tabs>
              <w:jc w:val="both"/>
              <w:rPr>
                <w:rFonts w:ascii="Calibri" w:hAnsi="Calibri" w:cs="Calibri"/>
                <w:color w:val="000000"/>
                <w:szCs w:val="24"/>
              </w:rPr>
            </w:pPr>
          </w:p>
          <w:p w14:paraId="63B26861" w14:textId="77777777" w:rsidR="00B767F3" w:rsidRDefault="00980C99" w:rsidP="00980C99">
            <w:pPr>
              <w:widowControl w:val="0"/>
              <w:pBdr>
                <w:top w:val="nil"/>
                <w:left w:val="nil"/>
                <w:bottom w:val="nil"/>
                <w:right w:val="nil"/>
                <w:between w:val="nil"/>
              </w:pBdr>
              <w:tabs>
                <w:tab w:val="left" w:pos="567"/>
                <w:tab w:val="left" w:pos="851"/>
              </w:tabs>
              <w:jc w:val="both"/>
              <w:rPr>
                <w:rFonts w:ascii="Calibri" w:hAnsi="Calibri" w:cs="Calibri"/>
                <w:color w:val="000000"/>
                <w:kern w:val="2"/>
                <w:szCs w:val="24"/>
              </w:rPr>
            </w:pPr>
            <w:r>
              <w:rPr>
                <w:rFonts w:ascii="Calibri" w:hAnsi="Calibri" w:cs="Calibri"/>
                <w:color w:val="000000"/>
                <w:szCs w:val="24"/>
              </w:rPr>
              <w:t>Pirkimo ID</w:t>
            </w:r>
            <w:r w:rsidRPr="00980C99">
              <w:rPr>
                <w:rFonts w:ascii="Calibri" w:hAnsi="Calibri" w:cs="Calibri"/>
                <w:color w:val="000000"/>
                <w:kern w:val="2"/>
                <w:szCs w:val="24"/>
                <w:highlight w:val="yellow"/>
              </w:rPr>
              <w:t>[_]</w:t>
            </w:r>
          </w:p>
          <w:p w14:paraId="1E986A9B" w14:textId="4E5B2C0D" w:rsidR="00BF7A42" w:rsidRPr="00980C99" w:rsidRDefault="00BF7A42" w:rsidP="00980C99">
            <w:pPr>
              <w:widowControl w:val="0"/>
              <w:pBdr>
                <w:top w:val="nil"/>
                <w:left w:val="nil"/>
                <w:bottom w:val="nil"/>
                <w:right w:val="nil"/>
                <w:between w:val="nil"/>
              </w:pBdr>
              <w:tabs>
                <w:tab w:val="left" w:pos="567"/>
                <w:tab w:val="left" w:pos="851"/>
              </w:tabs>
              <w:jc w:val="both"/>
              <w:rPr>
                <w:rFonts w:ascii="Calibri" w:hAnsi="Calibri" w:cs="Calibri"/>
                <w:kern w:val="2"/>
                <w:szCs w:val="24"/>
              </w:rPr>
            </w:pPr>
            <w:r w:rsidRPr="00CB7DEA">
              <w:rPr>
                <w:rFonts w:ascii="Calibri" w:hAnsi="Calibri" w:cs="Calibri"/>
                <w:kern w:val="2"/>
                <w:szCs w:val="24"/>
              </w:rPr>
              <w:t>(tarptautinis atviras konkursas)</w:t>
            </w:r>
          </w:p>
        </w:tc>
      </w:tr>
      <w:tr w:rsidR="00B767F3" w:rsidRPr="00980C99" w14:paraId="44A63690" w14:textId="77777777" w:rsidTr="3C4F853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980C99" w:rsidRDefault="00DD7479">
            <w:pPr>
              <w:rPr>
                <w:rFonts w:ascii="Calibri" w:hAnsi="Calibri" w:cs="Calibri"/>
                <w:b/>
                <w:bCs/>
                <w:kern w:val="2"/>
                <w:szCs w:val="24"/>
              </w:rPr>
            </w:pPr>
            <w:bookmarkStart w:id="2" w:name="_Hlk206687360"/>
            <w:r w:rsidRPr="00980C99">
              <w:rPr>
                <w:rFonts w:ascii="Calibri" w:hAnsi="Calibri" w:cs="Calibri"/>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46E148BD" w:rsidR="00B767F3" w:rsidRPr="00980C99" w:rsidRDefault="00980C99" w:rsidP="3C4F8535">
            <w:pPr>
              <w:jc w:val="both"/>
              <w:rPr>
                <w:rFonts w:ascii="Calibri" w:hAnsi="Calibri" w:cs="Calibri"/>
                <w:kern w:val="2"/>
              </w:rPr>
            </w:pPr>
            <w:bookmarkStart w:id="3" w:name="_Hlk207120850"/>
            <w:r w:rsidRPr="3C4F8535">
              <w:rPr>
                <w:rFonts w:asciiTheme="minorHAnsi" w:hAnsiTheme="minorHAnsi" w:cstheme="minorBidi"/>
                <w:kern w:val="2"/>
              </w:rPr>
              <w:t>Europos Sąjungos lėšomis finansuojam</w:t>
            </w:r>
            <w:r w:rsidR="000E5AA5" w:rsidRPr="3C4F8535">
              <w:rPr>
                <w:rFonts w:asciiTheme="minorHAnsi" w:hAnsiTheme="minorHAnsi" w:cstheme="minorBidi"/>
                <w:kern w:val="2"/>
              </w:rPr>
              <w:t>as</w:t>
            </w:r>
            <w:r w:rsidRPr="3C4F8535">
              <w:rPr>
                <w:rFonts w:asciiTheme="minorHAnsi" w:hAnsiTheme="minorHAnsi" w:cstheme="minorBidi"/>
                <w:kern w:val="2"/>
              </w:rPr>
              <w:t xml:space="preserve"> projekt</w:t>
            </w:r>
            <w:r w:rsidR="000E5AA5" w:rsidRPr="3C4F8535">
              <w:rPr>
                <w:rFonts w:asciiTheme="minorHAnsi" w:hAnsiTheme="minorHAnsi" w:cstheme="minorBidi"/>
                <w:kern w:val="2"/>
              </w:rPr>
              <w:t>as</w:t>
            </w:r>
            <w:r w:rsidRPr="3C4F8535">
              <w:rPr>
                <w:rFonts w:asciiTheme="minorHAnsi" w:hAnsiTheme="minorHAnsi" w:cstheme="minorBidi"/>
                <w:kern w:val="2"/>
              </w:rPr>
              <w:t xml:space="preserve"> Nr</w:t>
            </w:r>
            <w:bookmarkStart w:id="4" w:name="_Hlk207607800"/>
            <w:r w:rsidRPr="3C4F8535">
              <w:rPr>
                <w:rFonts w:asciiTheme="minorHAnsi" w:hAnsiTheme="minorHAnsi" w:cstheme="minorBidi"/>
                <w:kern w:val="2"/>
              </w:rPr>
              <w:t xml:space="preserve">. </w:t>
            </w:r>
            <w:bookmarkStart w:id="5" w:name="_Hlk210797930"/>
            <w:r w:rsidR="00F04254" w:rsidRPr="3C4F8535">
              <w:rPr>
                <w:rFonts w:asciiTheme="minorHAnsi" w:hAnsiTheme="minorHAnsi" w:cstheme="minorBidi"/>
                <w:kern w:val="2"/>
              </w:rPr>
              <w:t>01-01</w:t>
            </w:r>
            <w:r w:rsidR="00535CE8" w:rsidRPr="3C4F8535">
              <w:rPr>
                <w:rFonts w:asciiTheme="minorHAnsi" w:hAnsiTheme="minorHAnsi" w:cstheme="minorBidi"/>
                <w:kern w:val="2"/>
              </w:rPr>
              <w:t>9</w:t>
            </w:r>
            <w:r w:rsidR="00F04254" w:rsidRPr="3C4F8535">
              <w:rPr>
                <w:rFonts w:asciiTheme="minorHAnsi" w:hAnsiTheme="minorHAnsi" w:cstheme="minorBidi"/>
                <w:kern w:val="2"/>
              </w:rPr>
              <w:t>-P-0001</w:t>
            </w:r>
            <w:bookmarkEnd w:id="4"/>
            <w:bookmarkEnd w:id="5"/>
            <w:r w:rsidRPr="3C4F8535">
              <w:rPr>
                <w:rFonts w:asciiTheme="minorHAnsi" w:hAnsiTheme="minorHAnsi" w:cstheme="minorBidi"/>
                <w:kern w:val="2"/>
              </w:rPr>
              <w:t>, kurio pavadinimas „</w:t>
            </w:r>
            <w:bookmarkStart w:id="6" w:name="_Hlk207607830"/>
            <w:r w:rsidR="00535CE8" w:rsidRPr="3C4F8535">
              <w:rPr>
                <w:rFonts w:asciiTheme="minorHAnsi" w:hAnsiTheme="minorHAnsi" w:cstheme="minorBidi"/>
                <w:kern w:val="2"/>
              </w:rPr>
              <w:t>Valstybinio aplinkos oro monitoringo sistemos techninių pajėgumų stiprinimas, stebėsenos ir visuomenės informuotumo didinimas</w:t>
            </w:r>
            <w:bookmarkEnd w:id="6"/>
            <w:r w:rsidRPr="3C4F8535">
              <w:rPr>
                <w:rFonts w:asciiTheme="minorHAnsi" w:hAnsiTheme="minorHAnsi" w:cstheme="minorBidi"/>
                <w:kern w:val="2"/>
              </w:rPr>
              <w:t>“</w:t>
            </w:r>
            <w:r w:rsidR="00411452" w:rsidRPr="3C4F8535">
              <w:rPr>
                <w:rFonts w:asciiTheme="minorHAnsi" w:hAnsiTheme="minorHAnsi" w:cstheme="minorBidi"/>
                <w:kern w:val="2"/>
              </w:rPr>
              <w:t>.</w:t>
            </w:r>
            <w:bookmarkEnd w:id="3"/>
          </w:p>
        </w:tc>
      </w:tr>
      <w:bookmarkEnd w:id="2"/>
      <w:tr w:rsidR="00B767F3" w:rsidRPr="00980C99" w14:paraId="7A8EB718" w14:textId="77777777" w:rsidTr="3C4F8535">
        <w:trPr>
          <w:trHeight w:val="300"/>
        </w:trPr>
        <w:tc>
          <w:tcPr>
            <w:tcW w:w="9535" w:type="dxa"/>
            <w:gridSpan w:val="5"/>
          </w:tcPr>
          <w:p w14:paraId="378814B2"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4. PREKIŲ PRISTATYMO TERMINAI IR PREKIŲ PERDAVIMO - PRIĖMIMO TVARKA</w:t>
            </w:r>
          </w:p>
        </w:tc>
      </w:tr>
      <w:tr w:rsidR="00B767F3" w:rsidRPr="00980C99" w14:paraId="3322A23C" w14:textId="77777777" w:rsidTr="3C4F853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6B6324C8" w:rsidR="00B767F3" w:rsidRPr="00980C99" w:rsidRDefault="00DD7479" w:rsidP="00980C99">
            <w:pPr>
              <w:rPr>
                <w:rFonts w:ascii="Calibri" w:hAnsi="Calibri" w:cs="Calibri"/>
                <w:b/>
                <w:bCs/>
                <w:kern w:val="2"/>
                <w:szCs w:val="24"/>
              </w:rPr>
            </w:pPr>
            <w:r w:rsidRPr="00980C99">
              <w:rPr>
                <w:rFonts w:ascii="Calibri" w:hAnsi="Calibri" w:cs="Calibri"/>
                <w:b/>
                <w:bCs/>
                <w:kern w:val="2"/>
                <w:szCs w:val="24"/>
              </w:rPr>
              <w:t xml:space="preserve">4.1. Prekių pristatymo </w:t>
            </w:r>
            <w:r w:rsidR="00B74E1E">
              <w:rPr>
                <w:rFonts w:ascii="Calibri" w:hAnsi="Calibri" w:cs="Calibri"/>
                <w:b/>
                <w:bCs/>
                <w:kern w:val="2"/>
                <w:szCs w:val="24"/>
              </w:rPr>
              <w:t xml:space="preserve">ir perdavimo </w:t>
            </w:r>
            <w:r w:rsidRPr="00980C99">
              <w:rPr>
                <w:rFonts w:ascii="Calibri" w:hAnsi="Calibri" w:cs="Calibri"/>
                <w:b/>
                <w:bCs/>
                <w:kern w:val="2"/>
                <w:szCs w:val="24"/>
              </w:rPr>
              <w:t>terminas</w:t>
            </w:r>
          </w:p>
        </w:tc>
        <w:tc>
          <w:tcPr>
            <w:tcW w:w="6828" w:type="dxa"/>
            <w:gridSpan w:val="2"/>
            <w:tcBorders>
              <w:top w:val="single" w:sz="4" w:space="0" w:color="auto"/>
              <w:left w:val="single" w:sz="4" w:space="0" w:color="auto"/>
              <w:bottom w:val="single" w:sz="4" w:space="0" w:color="auto"/>
              <w:right w:val="single" w:sz="4" w:space="0" w:color="auto"/>
            </w:tcBorders>
          </w:tcPr>
          <w:p w14:paraId="5E29F5FA" w14:textId="589314F7" w:rsidR="00B767F3" w:rsidRPr="002F5206" w:rsidRDefault="00980C99" w:rsidP="00980C99">
            <w:pPr>
              <w:jc w:val="both"/>
              <w:rPr>
                <w:rFonts w:ascii="Calibri" w:hAnsi="Calibri" w:cs="Calibri"/>
                <w:kern w:val="2"/>
                <w:szCs w:val="24"/>
              </w:rPr>
            </w:pPr>
            <w:bookmarkStart w:id="7" w:name="_Hlk206741536"/>
            <w:r w:rsidRPr="002F5206">
              <w:rPr>
                <w:rFonts w:ascii="Calibri" w:hAnsi="Calibri" w:cs="Calibri"/>
                <w:kern w:val="2"/>
                <w:szCs w:val="24"/>
              </w:rPr>
              <w:t xml:space="preserve">Tiekėjas </w:t>
            </w:r>
            <w:r w:rsidR="00632B4F" w:rsidRPr="002F5206">
              <w:rPr>
                <w:rFonts w:ascii="Calibri" w:hAnsi="Calibri" w:cs="Calibri"/>
                <w:kern w:val="2"/>
                <w:szCs w:val="24"/>
              </w:rPr>
              <w:t>P</w:t>
            </w:r>
            <w:r w:rsidRPr="002F5206">
              <w:rPr>
                <w:rFonts w:ascii="Calibri" w:hAnsi="Calibri" w:cs="Calibri"/>
                <w:kern w:val="2"/>
                <w:szCs w:val="24"/>
              </w:rPr>
              <w:t xml:space="preserve">rekes (visą </w:t>
            </w:r>
            <w:r w:rsidR="00632B4F" w:rsidRPr="002F5206">
              <w:rPr>
                <w:rFonts w:ascii="Calibri" w:hAnsi="Calibri" w:cs="Calibri"/>
                <w:kern w:val="2"/>
                <w:szCs w:val="24"/>
              </w:rPr>
              <w:t>P</w:t>
            </w:r>
            <w:r w:rsidRPr="002F5206">
              <w:rPr>
                <w:rFonts w:ascii="Calibri" w:hAnsi="Calibri" w:cs="Calibri"/>
                <w:kern w:val="2"/>
                <w:szCs w:val="24"/>
              </w:rPr>
              <w:t xml:space="preserve">rekių kiekį) įsipareigoja pristatyti </w:t>
            </w:r>
            <w:bookmarkStart w:id="8" w:name="_Hlk206744985"/>
            <w:r w:rsidR="008B6253" w:rsidRPr="002F5206">
              <w:rPr>
                <w:rFonts w:ascii="Calibri" w:hAnsi="Calibri" w:cs="Calibri"/>
                <w:kern w:val="2"/>
                <w:szCs w:val="24"/>
              </w:rPr>
              <w:t xml:space="preserve">ir perduoti </w:t>
            </w:r>
            <w:bookmarkEnd w:id="8"/>
            <w:r w:rsidR="008B6253" w:rsidRPr="002F5206">
              <w:rPr>
                <w:rFonts w:ascii="Calibri" w:hAnsi="Calibri" w:cs="Calibri"/>
                <w:kern w:val="2"/>
                <w:szCs w:val="24"/>
              </w:rPr>
              <w:t xml:space="preserve">Pirkėjui (kaip nurodyta Bendrųjų sąlygų 6.1.1 punkte) </w:t>
            </w:r>
            <w:r w:rsidRPr="002F5206">
              <w:rPr>
                <w:rFonts w:ascii="Calibri" w:hAnsi="Calibri" w:cs="Calibri"/>
                <w:b/>
                <w:bCs/>
                <w:kern w:val="2"/>
                <w:szCs w:val="24"/>
              </w:rPr>
              <w:t>ne vėliau kaip</w:t>
            </w:r>
            <w:r w:rsidR="0075184B" w:rsidRPr="002F5206">
              <w:rPr>
                <w:rFonts w:ascii="Calibri" w:hAnsi="Calibri" w:cs="Calibri"/>
                <w:b/>
                <w:bCs/>
                <w:kern w:val="2"/>
                <w:szCs w:val="24"/>
              </w:rPr>
              <w:t xml:space="preserve"> </w:t>
            </w:r>
            <w:r w:rsidR="00EB7C7E" w:rsidRPr="002F5206">
              <w:rPr>
                <w:rFonts w:ascii="Calibri" w:hAnsi="Calibri" w:cs="Calibri"/>
                <w:b/>
                <w:bCs/>
                <w:kern w:val="2"/>
                <w:szCs w:val="24"/>
              </w:rPr>
              <w:t xml:space="preserve">per </w:t>
            </w:r>
            <w:r w:rsidR="00D36E6F" w:rsidRPr="002F5206">
              <w:rPr>
                <w:rFonts w:ascii="Calibri" w:hAnsi="Calibri" w:cs="Calibri"/>
                <w:b/>
                <w:bCs/>
                <w:kern w:val="2"/>
                <w:szCs w:val="24"/>
              </w:rPr>
              <w:t>7</w:t>
            </w:r>
            <w:r w:rsidRPr="002F5206">
              <w:rPr>
                <w:rFonts w:ascii="Calibri" w:hAnsi="Calibri" w:cs="Calibri"/>
                <w:b/>
                <w:bCs/>
                <w:i/>
                <w:iCs/>
                <w:kern w:val="2"/>
                <w:szCs w:val="24"/>
              </w:rPr>
              <w:t xml:space="preserve"> </w:t>
            </w:r>
            <w:r w:rsidR="003C0D84" w:rsidRPr="002F5206">
              <w:rPr>
                <w:rFonts w:ascii="Calibri" w:hAnsi="Calibri" w:cs="Calibri"/>
                <w:b/>
                <w:bCs/>
                <w:i/>
                <w:iCs/>
                <w:kern w:val="2"/>
                <w:szCs w:val="24"/>
              </w:rPr>
              <w:t xml:space="preserve">(septynis) </w:t>
            </w:r>
            <w:r w:rsidRPr="002F5206">
              <w:rPr>
                <w:rFonts w:ascii="Calibri" w:hAnsi="Calibri" w:cs="Calibri"/>
                <w:kern w:val="2"/>
                <w:szCs w:val="24"/>
              </w:rPr>
              <w:t>mėnesius nuo Sutarties įsigaliojimo dienos</w:t>
            </w:r>
            <w:bookmarkEnd w:id="7"/>
            <w:r w:rsidR="000E5675" w:rsidRPr="002F5206">
              <w:rPr>
                <w:rFonts w:ascii="Calibri" w:hAnsi="Calibri" w:cs="Calibri"/>
                <w:kern w:val="2"/>
                <w:szCs w:val="24"/>
              </w:rPr>
              <w:t>, tos dienos neskaičiuojant,</w:t>
            </w:r>
            <w:r w:rsidRPr="002F5206">
              <w:rPr>
                <w:rFonts w:ascii="Calibri" w:hAnsi="Calibri" w:cs="Calibri"/>
                <w:kern w:val="2"/>
                <w:szCs w:val="24"/>
              </w:rPr>
              <w:t xml:space="preserve"> </w:t>
            </w:r>
            <w:r w:rsidR="00535CE8" w:rsidRPr="002F5206">
              <w:rPr>
                <w:rFonts w:ascii="Calibri" w:hAnsi="Calibri" w:cs="Calibri"/>
                <w:kern w:val="2"/>
                <w:szCs w:val="24"/>
              </w:rPr>
              <w:t>Techninėje specifikacijoje nurodytais adresais</w:t>
            </w:r>
            <w:r w:rsidR="003C0D84" w:rsidRPr="002F5206">
              <w:rPr>
                <w:rFonts w:ascii="Calibri" w:hAnsi="Calibri" w:cs="Calibri"/>
                <w:kern w:val="2"/>
                <w:szCs w:val="24"/>
              </w:rPr>
              <w:t>.</w:t>
            </w:r>
          </w:p>
          <w:p w14:paraId="2446C1BE" w14:textId="77777777" w:rsidR="00E830AB" w:rsidRPr="002F5206" w:rsidRDefault="00E830AB" w:rsidP="00980C99">
            <w:pPr>
              <w:jc w:val="both"/>
              <w:rPr>
                <w:rFonts w:ascii="Calibri" w:hAnsi="Calibri" w:cs="Calibri"/>
                <w:b/>
                <w:bCs/>
                <w:kern w:val="2"/>
                <w:szCs w:val="24"/>
              </w:rPr>
            </w:pPr>
          </w:p>
          <w:p w14:paraId="6D08962E" w14:textId="77777777" w:rsidR="004150D0" w:rsidRPr="002F5206" w:rsidRDefault="00E830AB" w:rsidP="00E830AB">
            <w:pPr>
              <w:pStyle w:val="Sraopastraipa"/>
              <w:widowControl w:val="0"/>
              <w:tabs>
                <w:tab w:val="left" w:pos="426"/>
              </w:tabs>
              <w:ind w:left="19"/>
              <w:jc w:val="both"/>
              <w:rPr>
                <w:rFonts w:ascii="Calibri" w:hAnsi="Calibri" w:cs="Calibri"/>
                <w:szCs w:val="24"/>
              </w:rPr>
            </w:pPr>
            <w:r w:rsidRPr="002F5206">
              <w:rPr>
                <w:rFonts w:ascii="Calibri" w:hAnsi="Calibri" w:cs="Calibri"/>
                <w:szCs w:val="24"/>
              </w:rPr>
              <w:t>Prekių perdavimas ir priėmimas vykdomas Techninės  specifikacijos 4.1 – 4.4 papunkčiuose nustatyta tvarka.</w:t>
            </w:r>
          </w:p>
          <w:p w14:paraId="4DE0D713" w14:textId="77777777" w:rsidR="00E830AB" w:rsidRPr="002F5206" w:rsidRDefault="00E830AB" w:rsidP="00E830AB">
            <w:pPr>
              <w:pStyle w:val="Sraopastraipa"/>
              <w:widowControl w:val="0"/>
              <w:tabs>
                <w:tab w:val="left" w:pos="426"/>
              </w:tabs>
              <w:ind w:left="19"/>
              <w:jc w:val="both"/>
              <w:rPr>
                <w:rFonts w:ascii="Calibri" w:hAnsi="Calibri" w:cs="Calibri"/>
                <w:szCs w:val="24"/>
              </w:rPr>
            </w:pPr>
          </w:p>
          <w:p w14:paraId="692B09C4" w14:textId="5DF523F4" w:rsidR="00E830AB" w:rsidRPr="00E830AB" w:rsidRDefault="00E830AB" w:rsidP="00E830AB">
            <w:pPr>
              <w:pStyle w:val="Sraopastraipa"/>
              <w:widowControl w:val="0"/>
              <w:tabs>
                <w:tab w:val="left" w:pos="426"/>
              </w:tabs>
              <w:ind w:left="19"/>
              <w:jc w:val="both"/>
              <w:rPr>
                <w:szCs w:val="24"/>
              </w:rPr>
            </w:pPr>
            <w:r w:rsidRPr="002F5206">
              <w:rPr>
                <w:rFonts w:ascii="Calibri" w:hAnsi="Calibri" w:cs="Calibri"/>
                <w:b/>
                <w:bCs/>
                <w:szCs w:val="24"/>
              </w:rPr>
              <w:t xml:space="preserve">Prekės laikomos pristatytomis ir perduotomis kai Šalys pasirašo </w:t>
            </w:r>
            <w:r w:rsidRPr="002F5206">
              <w:rPr>
                <w:rFonts w:ascii="Calibri" w:hAnsi="Calibri" w:cs="Calibri"/>
                <w:b/>
                <w:bCs/>
                <w:shd w:val="clear" w:color="auto" w:fill="FFFFFF"/>
              </w:rPr>
              <w:t xml:space="preserve">galutinį </w:t>
            </w:r>
            <w:r w:rsidR="007C0598" w:rsidRPr="002F5206">
              <w:rPr>
                <w:rFonts w:ascii="Calibri" w:hAnsi="Calibri" w:cs="Calibri"/>
                <w:b/>
                <w:bCs/>
                <w:shd w:val="clear" w:color="auto" w:fill="FFFFFF"/>
              </w:rPr>
              <w:t>P</w:t>
            </w:r>
            <w:r w:rsidRPr="002F5206">
              <w:rPr>
                <w:rFonts w:ascii="Calibri" w:hAnsi="Calibri" w:cs="Calibri"/>
                <w:b/>
                <w:bCs/>
                <w:szCs w:val="24"/>
              </w:rPr>
              <w:t>rekių priėmimo perdavimo aktą</w:t>
            </w:r>
            <w:r w:rsidRPr="002F5206">
              <w:rPr>
                <w:rFonts w:ascii="Calibri" w:hAnsi="Calibri" w:cs="Calibri"/>
                <w:szCs w:val="24"/>
              </w:rPr>
              <w:t>.</w:t>
            </w:r>
          </w:p>
        </w:tc>
      </w:tr>
      <w:tr w:rsidR="00B767F3" w:rsidRPr="00980C99" w14:paraId="561BFE7C" w14:textId="77777777" w:rsidTr="3C4F853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12BC6B15" w:rsidR="00B767F3" w:rsidRPr="00980C99" w:rsidRDefault="00DD7479" w:rsidP="00980C99">
            <w:pPr>
              <w:jc w:val="both"/>
              <w:rPr>
                <w:rFonts w:ascii="Calibri" w:hAnsi="Calibri" w:cs="Calibri"/>
                <w:kern w:val="2"/>
                <w:szCs w:val="24"/>
              </w:rPr>
            </w:pPr>
            <w:r w:rsidRPr="00980C99">
              <w:rPr>
                <w:rFonts w:ascii="Calibri" w:hAnsi="Calibri" w:cs="Calibri"/>
                <w:kern w:val="2"/>
                <w:szCs w:val="24"/>
              </w:rPr>
              <w:t xml:space="preserve">Tiekėjas turi teisę į </w:t>
            </w:r>
            <w:r w:rsidR="00632B4F">
              <w:rPr>
                <w:rFonts w:ascii="Calibri" w:hAnsi="Calibri" w:cs="Calibri"/>
                <w:kern w:val="2"/>
                <w:szCs w:val="24"/>
              </w:rPr>
              <w:t>P</w:t>
            </w:r>
            <w:r w:rsidRPr="00980C99">
              <w:rPr>
                <w:rFonts w:ascii="Calibri" w:hAnsi="Calibri" w:cs="Calibri"/>
                <w:kern w:val="2"/>
                <w:szCs w:val="24"/>
              </w:rPr>
              <w:t xml:space="preserve">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w:t>
            </w:r>
            <w:r w:rsidRPr="00980C99">
              <w:rPr>
                <w:rFonts w:ascii="Calibri" w:hAnsi="Calibri" w:cs="Calibri"/>
                <w:kern w:val="2"/>
                <w:szCs w:val="24"/>
              </w:rPr>
              <w:lastRenderedPageBreak/>
              <w:t xml:space="preserve">grindžiama būtinybė pratęsti </w:t>
            </w:r>
            <w:r w:rsidR="00632B4F">
              <w:rPr>
                <w:rFonts w:ascii="Calibri" w:hAnsi="Calibri" w:cs="Calibri"/>
                <w:kern w:val="2"/>
                <w:szCs w:val="24"/>
              </w:rPr>
              <w:t>P</w:t>
            </w:r>
            <w:r w:rsidRPr="00980C99">
              <w:rPr>
                <w:rFonts w:ascii="Calibri" w:hAnsi="Calibri" w:cs="Calibri"/>
                <w:kern w:val="2"/>
                <w:szCs w:val="24"/>
              </w:rPr>
              <w:t xml:space="preserve">rekių tiekimo terminą, jokiu būdu negali priklausyti nuo Tiekėjo. Kiekvienu tokiu atveju, Tiekėjas raštu nedelsdamas, bet ne vėliau kaip per </w:t>
            </w:r>
            <w:r w:rsidR="00980C99" w:rsidRPr="007C36A1">
              <w:rPr>
                <w:rFonts w:asciiTheme="minorHAnsi" w:hAnsiTheme="minorHAnsi" w:cstheme="minorHAnsi"/>
                <w:color w:val="4472C4"/>
                <w:kern w:val="2"/>
                <w:szCs w:val="24"/>
              </w:rPr>
              <w:t>15 (penkiolika) darbo dienų</w:t>
            </w:r>
            <w:r w:rsidRPr="00980C99">
              <w:rPr>
                <w:rFonts w:ascii="Calibri" w:hAnsi="Calibri" w:cs="Calibri"/>
                <w:kern w:val="2"/>
                <w:szCs w:val="24"/>
              </w:rPr>
              <w:t xml:space="preserve">, apie tai praneša Pirkėjui, pateikdamas minėtų aplinkybių egzistavimo įrodymus. Nurodytas aplinkybes vertina Pirkėjas. Pirkėjui sutikus, </w:t>
            </w:r>
            <w:r w:rsidR="00632B4F">
              <w:rPr>
                <w:rFonts w:ascii="Calibri" w:hAnsi="Calibri" w:cs="Calibri"/>
                <w:kern w:val="2"/>
                <w:szCs w:val="24"/>
              </w:rPr>
              <w:t>P</w:t>
            </w:r>
            <w:r w:rsidRPr="00980C99">
              <w:rPr>
                <w:rFonts w:ascii="Calibri" w:hAnsi="Calibri" w:cs="Calibri"/>
                <w:kern w:val="2"/>
                <w:szCs w:val="24"/>
              </w:rPr>
              <w:t xml:space="preserve">rekių pristatymo terminas gali būti pratęsiamas tik minėtų aplinkybių egzistavimo laikotarpiui, bet ne ilgiau nei </w:t>
            </w:r>
            <w:r w:rsidR="002F0E15" w:rsidRPr="009C2DD5">
              <w:rPr>
                <w:rFonts w:asciiTheme="minorHAnsi" w:hAnsiTheme="minorHAnsi" w:cstheme="minorHAnsi"/>
                <w:color w:val="4472C4"/>
                <w:kern w:val="2"/>
                <w:szCs w:val="24"/>
              </w:rPr>
              <w:t>2</w:t>
            </w:r>
            <w:r w:rsidR="00980C99" w:rsidRPr="009C2DD5">
              <w:rPr>
                <w:rFonts w:asciiTheme="minorHAnsi" w:hAnsiTheme="minorHAnsi" w:cstheme="minorHAnsi"/>
                <w:color w:val="4472C4"/>
                <w:kern w:val="2"/>
                <w:szCs w:val="24"/>
              </w:rPr>
              <w:t xml:space="preserve"> (</w:t>
            </w:r>
            <w:r w:rsidR="002F0E15" w:rsidRPr="009C2DD5">
              <w:rPr>
                <w:rFonts w:asciiTheme="minorHAnsi" w:hAnsiTheme="minorHAnsi" w:cstheme="minorHAnsi"/>
                <w:color w:val="4472C4"/>
                <w:kern w:val="2"/>
                <w:szCs w:val="24"/>
              </w:rPr>
              <w:t>dviejų</w:t>
            </w:r>
            <w:r w:rsidR="00980C99" w:rsidRPr="009C2DD5">
              <w:rPr>
                <w:rFonts w:asciiTheme="minorHAnsi" w:hAnsiTheme="minorHAnsi" w:cstheme="minorHAnsi"/>
                <w:color w:val="4472C4"/>
                <w:kern w:val="2"/>
                <w:szCs w:val="24"/>
              </w:rPr>
              <w:t>)</w:t>
            </w:r>
            <w:r w:rsidR="00980C99" w:rsidRPr="007C36A1">
              <w:rPr>
                <w:rFonts w:asciiTheme="minorHAnsi" w:hAnsiTheme="minorHAnsi" w:cstheme="minorHAnsi"/>
                <w:color w:val="4472C4"/>
                <w:kern w:val="2"/>
                <w:szCs w:val="24"/>
              </w:rPr>
              <w:t xml:space="preserve"> </w:t>
            </w:r>
            <w:r w:rsidR="00980C99" w:rsidRPr="00980C99">
              <w:rPr>
                <w:rFonts w:asciiTheme="minorHAnsi" w:hAnsiTheme="minorHAnsi" w:cstheme="minorHAnsi"/>
                <w:kern w:val="2"/>
                <w:szCs w:val="24"/>
              </w:rPr>
              <w:t xml:space="preserve">mėnesių </w:t>
            </w:r>
            <w:r w:rsidRPr="00980C99">
              <w:rPr>
                <w:rFonts w:ascii="Calibri" w:hAnsi="Calibri" w:cs="Calibri"/>
                <w:kern w:val="2"/>
                <w:szCs w:val="24"/>
              </w:rPr>
              <w:t>laikotarpiui.</w:t>
            </w:r>
          </w:p>
        </w:tc>
      </w:tr>
      <w:tr w:rsidR="00B767F3" w:rsidRPr="00980C99" w14:paraId="23D0B5E1" w14:textId="77777777" w:rsidTr="3C4F853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lastRenderedPageBreak/>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F8A1218" w14:textId="77777777" w:rsidR="00B767F3" w:rsidRPr="007C0598" w:rsidRDefault="00DD7479" w:rsidP="00980C99">
            <w:pPr>
              <w:rPr>
                <w:rFonts w:ascii="Calibri" w:hAnsi="Calibri" w:cs="Calibri"/>
                <w:kern w:val="2"/>
                <w:szCs w:val="24"/>
              </w:rPr>
            </w:pPr>
            <w:r w:rsidRPr="007C0598">
              <w:rPr>
                <w:rFonts w:ascii="Calibri" w:hAnsi="Calibri" w:cs="Calibri"/>
                <w:kern w:val="2"/>
                <w:szCs w:val="24"/>
              </w:rPr>
              <w:t>Netaikoma</w:t>
            </w:r>
          </w:p>
          <w:p w14:paraId="4F9F0D5E" w14:textId="20712827" w:rsidR="0007191D" w:rsidRPr="00980C99" w:rsidRDefault="0007191D" w:rsidP="00E07C19">
            <w:pPr>
              <w:pStyle w:val="Sraopastraipa"/>
              <w:widowControl w:val="0"/>
              <w:tabs>
                <w:tab w:val="left" w:pos="0"/>
                <w:tab w:val="left" w:pos="284"/>
              </w:tabs>
              <w:ind w:left="0"/>
              <w:jc w:val="both"/>
              <w:rPr>
                <w:rFonts w:ascii="Calibri" w:hAnsi="Calibri" w:cs="Calibri"/>
                <w:kern w:val="2"/>
                <w:szCs w:val="24"/>
              </w:rPr>
            </w:pPr>
          </w:p>
        </w:tc>
      </w:tr>
      <w:tr w:rsidR="00B767F3" w:rsidRPr="00980C99" w14:paraId="5806B101" w14:textId="77777777" w:rsidTr="3C4F853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18B185F" w14:textId="77777777" w:rsidR="00277627" w:rsidRPr="007C0598" w:rsidRDefault="00277627" w:rsidP="00277627">
            <w:pPr>
              <w:rPr>
                <w:rFonts w:ascii="Calibri" w:hAnsi="Calibri" w:cs="Calibri"/>
                <w:kern w:val="2"/>
                <w:szCs w:val="24"/>
              </w:rPr>
            </w:pPr>
            <w:r w:rsidRPr="007C0598">
              <w:rPr>
                <w:rFonts w:ascii="Calibri" w:hAnsi="Calibri" w:cs="Calibri"/>
                <w:kern w:val="2"/>
                <w:szCs w:val="24"/>
              </w:rPr>
              <w:t>Netaikoma</w:t>
            </w:r>
          </w:p>
          <w:p w14:paraId="28A4DEDE" w14:textId="33904432" w:rsidR="00277627" w:rsidRPr="00980C99" w:rsidRDefault="00277627" w:rsidP="009F32C7">
            <w:pPr>
              <w:rPr>
                <w:rFonts w:ascii="Calibri" w:hAnsi="Calibri" w:cs="Calibri"/>
                <w:kern w:val="2"/>
                <w:szCs w:val="24"/>
              </w:rPr>
            </w:pPr>
          </w:p>
        </w:tc>
      </w:tr>
      <w:tr w:rsidR="00B767F3" w:rsidRPr="00980C99" w14:paraId="30B555A8" w14:textId="77777777" w:rsidTr="3C4F853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9634644" w14:textId="554244DA" w:rsidR="00980C99" w:rsidRPr="00613EA0" w:rsidRDefault="00980C99" w:rsidP="00980C99">
            <w:pPr>
              <w:jc w:val="both"/>
              <w:rPr>
                <w:rFonts w:ascii="Calibri" w:hAnsi="Calibri" w:cs="Calibri"/>
                <w:kern w:val="2"/>
                <w:szCs w:val="24"/>
              </w:rPr>
            </w:pPr>
            <w:r w:rsidRPr="00613EA0">
              <w:rPr>
                <w:rFonts w:ascii="Calibri" w:hAnsi="Calibri" w:cs="Calibri"/>
                <w:kern w:val="2"/>
                <w:szCs w:val="24"/>
              </w:rPr>
              <w:t xml:space="preserve">Kartu su </w:t>
            </w:r>
            <w:r w:rsidR="00632B4F">
              <w:rPr>
                <w:rFonts w:ascii="Calibri" w:hAnsi="Calibri" w:cs="Calibri"/>
                <w:kern w:val="2"/>
                <w:szCs w:val="24"/>
              </w:rPr>
              <w:t>P</w:t>
            </w:r>
            <w:r w:rsidRPr="00613EA0">
              <w:rPr>
                <w:rFonts w:ascii="Calibri" w:hAnsi="Calibri" w:cs="Calibri"/>
                <w:kern w:val="2"/>
                <w:szCs w:val="24"/>
              </w:rPr>
              <w:t xml:space="preserve">rekėmis pateikiami šie dokumentai: </w:t>
            </w:r>
          </w:p>
          <w:p w14:paraId="708B9743" w14:textId="57B0277F" w:rsidR="00980C99" w:rsidRPr="00613EA0" w:rsidRDefault="00980C99" w:rsidP="00980C99">
            <w:pPr>
              <w:jc w:val="both"/>
              <w:rPr>
                <w:rFonts w:ascii="Calibri" w:hAnsi="Calibri" w:cs="Calibri"/>
                <w:kern w:val="2"/>
                <w:szCs w:val="24"/>
              </w:rPr>
            </w:pPr>
            <w:r w:rsidRPr="00613EA0">
              <w:rPr>
                <w:rFonts w:ascii="Calibri" w:hAnsi="Calibri" w:cs="Calibri"/>
                <w:kern w:val="2"/>
                <w:szCs w:val="24"/>
              </w:rPr>
              <w:t xml:space="preserve">1) </w:t>
            </w:r>
            <w:r w:rsidR="00632B4F">
              <w:rPr>
                <w:rFonts w:ascii="Calibri" w:hAnsi="Calibri" w:cs="Calibri"/>
                <w:kern w:val="2"/>
                <w:szCs w:val="24"/>
              </w:rPr>
              <w:t>P</w:t>
            </w:r>
            <w:r w:rsidRPr="00613EA0">
              <w:rPr>
                <w:rFonts w:ascii="Calibri" w:hAnsi="Calibri" w:cs="Calibri"/>
                <w:kern w:val="2"/>
                <w:szCs w:val="24"/>
              </w:rPr>
              <w:t>rekių perdavimo-priėmimo aktas;</w:t>
            </w:r>
          </w:p>
          <w:p w14:paraId="76434818" w14:textId="1988A71E" w:rsidR="00B00BF2" w:rsidRPr="00AE229D" w:rsidRDefault="006744CD" w:rsidP="00980C99">
            <w:pPr>
              <w:jc w:val="both"/>
              <w:rPr>
                <w:rFonts w:ascii="Calibri" w:hAnsi="Calibri" w:cs="Calibri"/>
                <w:kern w:val="2"/>
                <w:szCs w:val="24"/>
              </w:rPr>
            </w:pPr>
            <w:r>
              <w:rPr>
                <w:rFonts w:ascii="Calibri" w:hAnsi="Calibri" w:cs="Calibri"/>
                <w:kern w:val="2"/>
                <w:szCs w:val="24"/>
              </w:rPr>
              <w:t>2</w:t>
            </w:r>
            <w:r w:rsidR="00980C99">
              <w:rPr>
                <w:rFonts w:ascii="Calibri" w:hAnsi="Calibri" w:cs="Calibri"/>
                <w:kern w:val="2"/>
                <w:szCs w:val="24"/>
              </w:rPr>
              <w:t xml:space="preserve">) kita </w:t>
            </w:r>
            <w:r w:rsidR="00980C99" w:rsidRPr="009C2DD5">
              <w:rPr>
                <w:rFonts w:ascii="Calibri" w:hAnsi="Calibri" w:cs="Calibri"/>
                <w:kern w:val="2"/>
                <w:szCs w:val="24"/>
              </w:rPr>
              <w:t xml:space="preserve">techninė </w:t>
            </w:r>
            <w:r w:rsidR="00980C99" w:rsidRPr="006744CD">
              <w:rPr>
                <w:rFonts w:ascii="Calibri" w:hAnsi="Calibri" w:cs="Calibri"/>
                <w:kern w:val="2"/>
                <w:szCs w:val="24"/>
              </w:rPr>
              <w:t xml:space="preserve">dokumentacija, </w:t>
            </w:r>
            <w:r w:rsidR="00A13DC3" w:rsidRPr="006744CD">
              <w:rPr>
                <w:rFonts w:ascii="Calibri" w:hAnsi="Calibri" w:cs="Calibri"/>
                <w:kern w:val="2"/>
                <w:szCs w:val="24"/>
              </w:rPr>
              <w:t xml:space="preserve">kurios nebuvo privaloma pateikti kartu su Pirkimo pasiūlymu, tačiau nurodyta Techninėje </w:t>
            </w:r>
            <w:r w:rsidR="00A13DC3" w:rsidRPr="00AE229D">
              <w:rPr>
                <w:rFonts w:ascii="Calibri" w:hAnsi="Calibri" w:cs="Calibri"/>
                <w:kern w:val="2"/>
                <w:szCs w:val="24"/>
              </w:rPr>
              <w:t>specifikacijoje</w:t>
            </w:r>
            <w:r w:rsidRPr="00AE229D">
              <w:rPr>
                <w:rFonts w:ascii="Calibri" w:hAnsi="Calibri" w:cs="Calibri"/>
                <w:kern w:val="2"/>
                <w:szCs w:val="24"/>
              </w:rPr>
              <w:t xml:space="preserve"> ir </w:t>
            </w:r>
            <w:r w:rsidRPr="00AE229D">
              <w:rPr>
                <w:rFonts w:ascii="Calibri" w:hAnsi="Calibri" w:cs="Calibri"/>
                <w:color w:val="000000"/>
                <w:kern w:val="2"/>
                <w:szCs w:val="24"/>
              </w:rPr>
              <w:t>Sutarties priede Nr. [3] „</w:t>
            </w:r>
            <w:r w:rsidRPr="00AE229D">
              <w:rPr>
                <w:rFonts w:ascii="Calibri" w:hAnsi="Calibri" w:cs="Calibri"/>
                <w:szCs w:val="24"/>
              </w:rPr>
              <w:t>Siūlomų Prekių techninės charakteristikos ir jų atitikimas techninės specifikacijos reikalavimams“</w:t>
            </w:r>
            <w:r w:rsidR="00A13DC3" w:rsidRPr="00AE229D">
              <w:rPr>
                <w:rFonts w:ascii="Calibri" w:hAnsi="Calibri" w:cs="Calibri"/>
                <w:kern w:val="2"/>
                <w:szCs w:val="24"/>
              </w:rPr>
              <w:t xml:space="preserve"> kaip būtina pateikti perduodant Prekes</w:t>
            </w:r>
            <w:r w:rsidR="004A59AA">
              <w:rPr>
                <w:rFonts w:ascii="Calibri" w:hAnsi="Calibri" w:cs="Calibri"/>
                <w:kern w:val="2"/>
                <w:szCs w:val="24"/>
              </w:rPr>
              <w:t>;</w:t>
            </w:r>
          </w:p>
          <w:p w14:paraId="110BD54E" w14:textId="20423C89" w:rsidR="006744CD" w:rsidRPr="00AE229D" w:rsidRDefault="006744CD" w:rsidP="00980C99">
            <w:pPr>
              <w:jc w:val="both"/>
              <w:rPr>
                <w:rFonts w:ascii="Calibri" w:hAnsi="Calibri" w:cs="Calibri"/>
              </w:rPr>
            </w:pPr>
            <w:r w:rsidRPr="00AE229D">
              <w:rPr>
                <w:rFonts w:ascii="Calibri" w:hAnsi="Calibri" w:cs="Calibri"/>
                <w:kern w:val="2"/>
                <w:szCs w:val="24"/>
              </w:rPr>
              <w:t>3</w:t>
            </w:r>
            <w:r w:rsidR="00B00BF2" w:rsidRPr="00AE229D">
              <w:rPr>
                <w:rFonts w:ascii="Calibri" w:hAnsi="Calibri" w:cs="Calibri"/>
                <w:kern w:val="2"/>
                <w:szCs w:val="24"/>
              </w:rPr>
              <w:t xml:space="preserve">) </w:t>
            </w:r>
            <w:r w:rsidR="00632B4F">
              <w:rPr>
                <w:rFonts w:ascii="Calibri" w:hAnsi="Calibri" w:cs="Calibri"/>
                <w:kern w:val="2"/>
                <w:szCs w:val="24"/>
              </w:rPr>
              <w:t>P</w:t>
            </w:r>
            <w:r w:rsidR="00B00BF2" w:rsidRPr="00AE229D">
              <w:rPr>
                <w:rFonts w:ascii="Calibri" w:hAnsi="Calibri" w:cs="Calibri"/>
                <w:kern w:val="2"/>
                <w:szCs w:val="24"/>
              </w:rPr>
              <w:t>rekių gamintojo parengt</w:t>
            </w:r>
            <w:r w:rsidR="00AE229D" w:rsidRPr="00AE229D">
              <w:rPr>
                <w:rFonts w:ascii="Calibri" w:hAnsi="Calibri" w:cs="Calibri"/>
                <w:kern w:val="2"/>
                <w:szCs w:val="24"/>
              </w:rPr>
              <w:t>os</w:t>
            </w:r>
            <w:r w:rsidRPr="00AE229D">
              <w:rPr>
                <w:rFonts w:ascii="Calibri" w:hAnsi="Calibri" w:cs="Calibri"/>
                <w:kern w:val="2"/>
                <w:szCs w:val="24"/>
              </w:rPr>
              <w:t xml:space="preserve"> </w:t>
            </w:r>
            <w:r w:rsidR="00AE229D" w:rsidRPr="00AE229D">
              <w:rPr>
                <w:rFonts w:ascii="Calibri" w:hAnsi="Calibri" w:cs="Calibri"/>
              </w:rPr>
              <w:t>eksploatavimo ir priežiūros instrukcijos lietuvių kalba</w:t>
            </w:r>
            <w:r w:rsidR="00AE229D" w:rsidRPr="004A59AA">
              <w:rPr>
                <w:rFonts w:ascii="Calibri" w:hAnsi="Calibri" w:cs="Calibri"/>
                <w:i/>
                <w:iCs/>
                <w:color w:val="2E74B5" w:themeColor="accent1" w:themeShade="BF"/>
              </w:rPr>
              <w:t>;</w:t>
            </w:r>
          </w:p>
          <w:p w14:paraId="12FADB71" w14:textId="352091F6" w:rsidR="00B00BF2" w:rsidRDefault="00AE229D" w:rsidP="00AE229D">
            <w:pPr>
              <w:tabs>
                <w:tab w:val="left" w:pos="299"/>
              </w:tabs>
              <w:jc w:val="both"/>
              <w:rPr>
                <w:rFonts w:ascii="Calibri" w:hAnsi="Calibri" w:cs="Calibri"/>
                <w:kern w:val="2"/>
                <w:szCs w:val="24"/>
              </w:rPr>
            </w:pPr>
            <w:r w:rsidRPr="00AE229D">
              <w:rPr>
                <w:rFonts w:ascii="Calibri" w:hAnsi="Calibri" w:cs="Calibri"/>
                <w:kern w:val="2"/>
                <w:szCs w:val="24"/>
              </w:rPr>
              <w:t xml:space="preserve">4) </w:t>
            </w:r>
            <w:r w:rsidR="00980C99" w:rsidRPr="00AE229D">
              <w:rPr>
                <w:rFonts w:ascii="Calibri" w:hAnsi="Calibri" w:cs="Calibri"/>
                <w:kern w:val="2"/>
                <w:szCs w:val="24"/>
              </w:rPr>
              <w:t>kiti techniniai dokumentai</w:t>
            </w:r>
            <w:r w:rsidR="00980C99" w:rsidRPr="009C2DD5">
              <w:rPr>
                <w:rFonts w:ascii="Calibri" w:hAnsi="Calibri" w:cs="Calibri"/>
                <w:kern w:val="2"/>
                <w:szCs w:val="24"/>
              </w:rPr>
              <w:t xml:space="preserve">, </w:t>
            </w:r>
            <w:r>
              <w:rPr>
                <w:rFonts w:ascii="Calibri" w:hAnsi="Calibri" w:cs="Calibri"/>
                <w:kern w:val="2"/>
                <w:szCs w:val="24"/>
              </w:rPr>
              <w:t xml:space="preserve">tiekėjo nuomone </w:t>
            </w:r>
            <w:r w:rsidR="00980C99" w:rsidRPr="009C2DD5">
              <w:rPr>
                <w:rFonts w:ascii="Calibri" w:hAnsi="Calibri" w:cs="Calibri"/>
                <w:kern w:val="2"/>
                <w:szCs w:val="24"/>
              </w:rPr>
              <w:t xml:space="preserve">reikalingi eksploatuojant bei prižiūrint </w:t>
            </w:r>
            <w:r w:rsidR="002F5206">
              <w:rPr>
                <w:rFonts w:ascii="Calibri" w:hAnsi="Calibri" w:cs="Calibri"/>
                <w:kern w:val="2"/>
                <w:szCs w:val="24"/>
              </w:rPr>
              <w:t>Į</w:t>
            </w:r>
            <w:r>
              <w:rPr>
                <w:rFonts w:ascii="Calibri" w:hAnsi="Calibri" w:cs="Calibri"/>
                <w:kern w:val="2"/>
                <w:szCs w:val="24"/>
              </w:rPr>
              <w:t>rangą</w:t>
            </w:r>
            <w:r w:rsidR="004A59AA">
              <w:rPr>
                <w:rFonts w:ascii="Calibri" w:hAnsi="Calibri" w:cs="Calibri"/>
                <w:kern w:val="2"/>
                <w:szCs w:val="24"/>
              </w:rPr>
              <w:t xml:space="preserve"> </w:t>
            </w:r>
            <w:r w:rsidR="00980C99" w:rsidRPr="009C2DD5">
              <w:rPr>
                <w:rFonts w:ascii="Calibri" w:hAnsi="Calibri" w:cs="Calibri"/>
                <w:kern w:val="2"/>
                <w:szCs w:val="24"/>
              </w:rPr>
              <w:t>.</w:t>
            </w:r>
          </w:p>
          <w:p w14:paraId="5720A6B3" w14:textId="77777777" w:rsidR="00AE229D" w:rsidRDefault="00AE229D" w:rsidP="00980C99">
            <w:pPr>
              <w:jc w:val="both"/>
              <w:rPr>
                <w:rFonts w:ascii="Calibri" w:hAnsi="Calibri" w:cs="Calibri"/>
                <w:kern w:val="2"/>
                <w:szCs w:val="24"/>
              </w:rPr>
            </w:pPr>
          </w:p>
          <w:p w14:paraId="6ED24820" w14:textId="2F1198D7" w:rsidR="00980C99" w:rsidRDefault="005E1A4F" w:rsidP="00980C99">
            <w:pPr>
              <w:jc w:val="both"/>
              <w:rPr>
                <w:rFonts w:ascii="Calibri" w:hAnsi="Calibri" w:cs="Calibri"/>
                <w:kern w:val="2"/>
                <w:szCs w:val="24"/>
              </w:rPr>
            </w:pPr>
            <w:r w:rsidRPr="009C2DD5">
              <w:rPr>
                <w:rFonts w:ascii="Calibri" w:hAnsi="Calibri" w:cs="Calibri"/>
                <w:kern w:val="2"/>
                <w:szCs w:val="24"/>
              </w:rPr>
              <w:t>Nurodyta dokumentacija turi būti pateikta lietuvių arba anglų kalba</w:t>
            </w:r>
            <w:r w:rsidR="00AE229D">
              <w:rPr>
                <w:rFonts w:ascii="Calibri" w:hAnsi="Calibri" w:cs="Calibri"/>
                <w:kern w:val="2"/>
                <w:szCs w:val="24"/>
              </w:rPr>
              <w:t xml:space="preserve"> (išskyrus 3) papunktyje nurodytas instrukcijas)</w:t>
            </w:r>
            <w:r w:rsidRPr="009C2DD5">
              <w:rPr>
                <w:rFonts w:ascii="Calibri" w:hAnsi="Calibri" w:cs="Calibri"/>
                <w:kern w:val="2"/>
                <w:szCs w:val="24"/>
              </w:rPr>
              <w:t>, skaitmenin</w:t>
            </w:r>
            <w:r w:rsidR="009C2DD5">
              <w:rPr>
                <w:rFonts w:ascii="Calibri" w:hAnsi="Calibri" w:cs="Calibri"/>
                <w:kern w:val="2"/>
                <w:szCs w:val="24"/>
              </w:rPr>
              <w:t>i</w:t>
            </w:r>
            <w:r w:rsidRPr="009C2DD5">
              <w:rPr>
                <w:rFonts w:ascii="Calibri" w:hAnsi="Calibri" w:cs="Calibri"/>
                <w:kern w:val="2"/>
                <w:szCs w:val="24"/>
              </w:rPr>
              <w:t>u formatu</w:t>
            </w:r>
            <w:r>
              <w:rPr>
                <w:rFonts w:ascii="Calibri" w:hAnsi="Calibri" w:cs="Calibri"/>
                <w:kern w:val="2"/>
                <w:szCs w:val="24"/>
              </w:rPr>
              <w:t>.</w:t>
            </w:r>
          </w:p>
          <w:p w14:paraId="3935C610" w14:textId="77777777" w:rsidR="005E1A4F" w:rsidRPr="00613EA0" w:rsidRDefault="005E1A4F" w:rsidP="00980C99">
            <w:pPr>
              <w:jc w:val="both"/>
              <w:rPr>
                <w:rFonts w:ascii="Calibri" w:hAnsi="Calibri" w:cs="Calibri"/>
                <w:kern w:val="2"/>
                <w:szCs w:val="24"/>
              </w:rPr>
            </w:pPr>
          </w:p>
          <w:p w14:paraId="2E1A8CC5" w14:textId="67879BE5" w:rsidR="00B767F3" w:rsidRDefault="00980C99" w:rsidP="00980C99">
            <w:pPr>
              <w:jc w:val="both"/>
              <w:rPr>
                <w:rFonts w:asciiTheme="minorHAnsi" w:hAnsiTheme="minorHAnsi" w:cstheme="minorHAnsi"/>
                <w:kern w:val="2"/>
                <w:szCs w:val="24"/>
              </w:rPr>
            </w:pPr>
            <w:r w:rsidRPr="00613EA0">
              <w:rPr>
                <w:rFonts w:asciiTheme="minorHAnsi" w:hAnsiTheme="minorHAnsi" w:cstheme="minorHAnsi"/>
                <w:kern w:val="2"/>
                <w:szCs w:val="24"/>
              </w:rPr>
              <w:t xml:space="preserve">Tiekėjui nepateikus </w:t>
            </w:r>
            <w:r w:rsidR="00AE229D">
              <w:rPr>
                <w:rFonts w:asciiTheme="minorHAnsi" w:hAnsiTheme="minorHAnsi" w:cstheme="minorHAnsi"/>
                <w:kern w:val="2"/>
                <w:szCs w:val="24"/>
              </w:rPr>
              <w:t xml:space="preserve">1) – 3) papunkčiuose </w:t>
            </w:r>
            <w:r w:rsidRPr="005E1A4F">
              <w:rPr>
                <w:rFonts w:asciiTheme="minorHAnsi" w:hAnsiTheme="minorHAnsi" w:cstheme="minorHAnsi"/>
                <w:kern w:val="2"/>
                <w:szCs w:val="24"/>
                <w:u w:val="single"/>
              </w:rPr>
              <w:t>nurodytų dokumentų</w:t>
            </w:r>
            <w:r w:rsidRPr="004A59AA">
              <w:rPr>
                <w:rFonts w:asciiTheme="minorHAnsi" w:hAnsiTheme="minorHAnsi" w:cstheme="minorHAnsi"/>
                <w:kern w:val="2"/>
                <w:szCs w:val="24"/>
              </w:rPr>
              <w:t>,</w:t>
            </w:r>
            <w:r w:rsidRPr="00613EA0">
              <w:rPr>
                <w:rFonts w:asciiTheme="minorHAnsi" w:hAnsiTheme="minorHAnsi" w:cstheme="minorHAnsi"/>
                <w:kern w:val="2"/>
                <w:szCs w:val="24"/>
              </w:rPr>
              <w:t xml:space="preserve"> laikoma, kad Prekės neatitinka Sutartyje nustatytų reikalavimų.</w:t>
            </w:r>
          </w:p>
          <w:p w14:paraId="022E0936" w14:textId="77777777" w:rsidR="003663EC" w:rsidRDefault="003663EC" w:rsidP="00980C99">
            <w:pPr>
              <w:jc w:val="both"/>
              <w:rPr>
                <w:rFonts w:asciiTheme="minorHAnsi" w:hAnsiTheme="minorHAnsi" w:cstheme="minorHAnsi"/>
                <w:kern w:val="2"/>
                <w:szCs w:val="24"/>
              </w:rPr>
            </w:pPr>
          </w:p>
          <w:p w14:paraId="73FFA04B" w14:textId="37A80B68" w:rsidR="003663EC" w:rsidRPr="00980C99" w:rsidRDefault="003663EC" w:rsidP="00980C99">
            <w:pPr>
              <w:jc w:val="both"/>
              <w:rPr>
                <w:rFonts w:ascii="Calibri" w:hAnsi="Calibri" w:cs="Calibri"/>
                <w:kern w:val="2"/>
                <w:szCs w:val="24"/>
              </w:rPr>
            </w:pPr>
            <w:r w:rsidRPr="00226883">
              <w:rPr>
                <w:rFonts w:ascii="Calibri" w:hAnsi="Calibri" w:cs="Calibri"/>
                <w:kern w:val="2"/>
                <w:szCs w:val="24"/>
              </w:rPr>
              <w:t xml:space="preserve">Šalims pasirašius </w:t>
            </w:r>
            <w:r w:rsidR="007C0598">
              <w:rPr>
                <w:rFonts w:ascii="Calibri" w:hAnsi="Calibri" w:cs="Calibri"/>
                <w:kern w:val="2"/>
                <w:szCs w:val="24"/>
              </w:rPr>
              <w:t xml:space="preserve">galutinį </w:t>
            </w:r>
            <w:r w:rsidR="00632B4F">
              <w:rPr>
                <w:rFonts w:ascii="Calibri" w:hAnsi="Calibri" w:cs="Calibri"/>
                <w:kern w:val="2"/>
                <w:szCs w:val="24"/>
              </w:rPr>
              <w:t>P</w:t>
            </w:r>
            <w:r>
              <w:rPr>
                <w:rFonts w:ascii="Calibri" w:hAnsi="Calibri" w:cs="Calibri"/>
                <w:kern w:val="2"/>
                <w:szCs w:val="24"/>
              </w:rPr>
              <w:t>rekių</w:t>
            </w:r>
            <w:r w:rsidRPr="00226883">
              <w:rPr>
                <w:rFonts w:ascii="Calibri" w:hAnsi="Calibri" w:cs="Calibri"/>
                <w:kern w:val="2"/>
                <w:szCs w:val="24"/>
              </w:rPr>
              <w:t xml:space="preserve"> perdavimo-priėmimo akt</w:t>
            </w:r>
            <w:r>
              <w:rPr>
                <w:rFonts w:ascii="Calibri" w:hAnsi="Calibri" w:cs="Calibri"/>
                <w:kern w:val="2"/>
                <w:szCs w:val="24"/>
              </w:rPr>
              <w:t>ą Tiekėjas Pirkėjui pateikia Sąskaitą.</w:t>
            </w:r>
          </w:p>
        </w:tc>
      </w:tr>
      <w:tr w:rsidR="00B767F3" w:rsidRPr="00980C99" w14:paraId="256DAE69" w14:textId="77777777" w:rsidTr="3C4F8535">
        <w:trPr>
          <w:trHeight w:val="300"/>
        </w:trPr>
        <w:tc>
          <w:tcPr>
            <w:tcW w:w="9535" w:type="dxa"/>
            <w:gridSpan w:val="5"/>
          </w:tcPr>
          <w:p w14:paraId="37A3E3FA"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5. SUTARTIES KAINA IR ATSISKAITYMO TVARKA</w:t>
            </w:r>
          </w:p>
        </w:tc>
      </w:tr>
      <w:tr w:rsidR="00B767F3" w:rsidRPr="00980C99" w14:paraId="79E7586B" w14:textId="77777777" w:rsidTr="3C4F853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36FC487" w14:textId="77777777" w:rsidR="00B767F3" w:rsidRPr="007C0598" w:rsidRDefault="00DD7479" w:rsidP="00980C99">
            <w:pPr>
              <w:rPr>
                <w:rFonts w:ascii="Calibri" w:hAnsi="Calibri" w:cs="Calibri"/>
                <w:kern w:val="2"/>
                <w:szCs w:val="24"/>
              </w:rPr>
            </w:pPr>
            <w:r w:rsidRPr="007C0598">
              <w:rPr>
                <w:rFonts w:ascii="Calibri" w:hAnsi="Calibri" w:cs="Calibri"/>
                <w:kern w:val="2"/>
                <w:szCs w:val="24"/>
              </w:rPr>
              <w:t>Fiksuotos kainos kainodara</w:t>
            </w:r>
          </w:p>
          <w:p w14:paraId="5898D319" w14:textId="7F29440F" w:rsidR="004A59AA" w:rsidRPr="00980C99" w:rsidRDefault="004A59AA" w:rsidP="007C0598">
            <w:pPr>
              <w:rPr>
                <w:rFonts w:ascii="Calibri" w:hAnsi="Calibri" w:cs="Calibri"/>
                <w:color w:val="4472C4"/>
                <w:kern w:val="2"/>
              </w:rPr>
            </w:pPr>
          </w:p>
        </w:tc>
      </w:tr>
      <w:tr w:rsidR="00B767F3" w:rsidRPr="00980C99" w14:paraId="109F3FAF" w14:textId="77777777" w:rsidTr="3C4F853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16502A" w14:textId="4E6ED7D0" w:rsidR="00B767F3" w:rsidRPr="00980C99" w:rsidRDefault="00DD7479" w:rsidP="00980C99">
            <w:pPr>
              <w:rPr>
                <w:rFonts w:ascii="Calibri" w:hAnsi="Calibri" w:cs="Calibri"/>
                <w:b/>
                <w:bCs/>
                <w:kern w:val="2"/>
                <w:szCs w:val="24"/>
              </w:rPr>
            </w:pPr>
            <w:r w:rsidRPr="007C0598">
              <w:rPr>
                <w:rFonts w:ascii="Calibri" w:hAnsi="Calibri" w:cs="Calibri"/>
                <w:b/>
                <w:bCs/>
                <w:kern w:val="2"/>
                <w:szCs w:val="24"/>
              </w:rPr>
              <w:t xml:space="preserve">5.2. Pradinės Sutarties vertė ir Sutarties kaina, kai taikoma </w:t>
            </w:r>
            <w:r w:rsidRPr="007C0598">
              <w:rPr>
                <w:rFonts w:ascii="Calibri" w:hAnsi="Calibri" w:cs="Calibri"/>
                <w:b/>
                <w:bCs/>
                <w:kern w:val="2"/>
                <w:szCs w:val="24"/>
                <w:u w:val="single"/>
              </w:rPr>
              <w:t>fiksuotos kainos</w:t>
            </w:r>
            <w:r w:rsidRPr="007C0598">
              <w:rPr>
                <w:rFonts w:ascii="Calibri" w:hAnsi="Calibri" w:cs="Calibri"/>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686ACC17" w14:textId="77777777" w:rsidR="0023430E" w:rsidRPr="007C0598" w:rsidRDefault="0023430E" w:rsidP="0023430E">
            <w:pPr>
              <w:jc w:val="both"/>
              <w:rPr>
                <w:rFonts w:asciiTheme="minorHAnsi" w:hAnsiTheme="minorHAnsi" w:cstheme="minorHAnsi"/>
                <w:kern w:val="2"/>
                <w:szCs w:val="24"/>
              </w:rPr>
            </w:pPr>
            <w:r w:rsidRPr="007C0598">
              <w:rPr>
                <w:rFonts w:asciiTheme="minorHAnsi" w:hAnsiTheme="minorHAnsi" w:cstheme="minorHAnsi"/>
                <w:kern w:val="2"/>
                <w:szCs w:val="24"/>
              </w:rPr>
              <w:t>Pradinės Sutarties vertė yra</w:t>
            </w:r>
            <w:r>
              <w:rPr>
                <w:rFonts w:asciiTheme="minorHAnsi" w:hAnsiTheme="minorHAnsi" w:cstheme="minorHAnsi"/>
                <w:kern w:val="2"/>
                <w:szCs w:val="24"/>
              </w:rPr>
              <w:t xml:space="preserve"> </w:t>
            </w:r>
            <w:r w:rsidRPr="007C0598">
              <w:rPr>
                <w:rFonts w:asciiTheme="minorHAnsi" w:hAnsiTheme="minorHAnsi" w:cstheme="minorHAnsi"/>
                <w:kern w:val="2"/>
                <w:szCs w:val="24"/>
              </w:rPr>
              <w:t xml:space="preserve"> </w:t>
            </w:r>
            <w:r w:rsidRPr="00064D6D">
              <w:rPr>
                <w:rFonts w:asciiTheme="minorHAnsi" w:hAnsiTheme="minorHAnsi" w:cstheme="minorHAnsi"/>
                <w:i/>
                <w:iCs/>
                <w:color w:val="0070C0"/>
                <w:kern w:val="2"/>
                <w:szCs w:val="24"/>
                <w:u w:val="single"/>
              </w:rPr>
              <w:t>nurodyti sumą skaičiais</w:t>
            </w:r>
            <w:r w:rsidRPr="007C0598">
              <w:rPr>
                <w:rFonts w:asciiTheme="minorHAnsi" w:hAnsiTheme="minorHAnsi" w:cstheme="minorHAnsi"/>
                <w:kern w:val="2"/>
                <w:szCs w:val="24"/>
              </w:rPr>
              <w:t xml:space="preserve"> </w:t>
            </w:r>
            <w:r w:rsidRPr="007C0598">
              <w:rPr>
                <w:rFonts w:asciiTheme="minorHAnsi" w:hAnsiTheme="minorHAnsi" w:cstheme="minorHAnsi"/>
                <w:i/>
                <w:iCs/>
                <w:color w:val="0070C0"/>
                <w:kern w:val="2"/>
                <w:szCs w:val="24"/>
              </w:rPr>
              <w:t>(</w:t>
            </w:r>
            <w:r w:rsidRPr="00064D6D">
              <w:rPr>
                <w:rFonts w:asciiTheme="minorHAnsi" w:hAnsiTheme="minorHAnsi" w:cstheme="minorHAnsi"/>
                <w:i/>
                <w:iCs/>
                <w:color w:val="0070C0"/>
                <w:kern w:val="2"/>
                <w:szCs w:val="24"/>
                <w:u w:val="single"/>
              </w:rPr>
              <w:t>nurodyti sumą žodžiais</w:t>
            </w:r>
            <w:r w:rsidRPr="007C0598">
              <w:rPr>
                <w:rFonts w:asciiTheme="minorHAnsi" w:hAnsiTheme="minorHAnsi" w:cstheme="minorHAnsi"/>
                <w:i/>
                <w:iCs/>
                <w:color w:val="0070C0"/>
                <w:kern w:val="2"/>
                <w:szCs w:val="24"/>
              </w:rPr>
              <w:t>)</w:t>
            </w:r>
            <w:r w:rsidRPr="007C0598">
              <w:rPr>
                <w:rFonts w:asciiTheme="minorHAnsi" w:hAnsiTheme="minorHAnsi" w:cstheme="minorHAnsi"/>
                <w:color w:val="0070C0"/>
                <w:kern w:val="2"/>
                <w:szCs w:val="24"/>
              </w:rPr>
              <w:t xml:space="preserve"> </w:t>
            </w:r>
            <w:r w:rsidRPr="007C0598">
              <w:rPr>
                <w:rFonts w:asciiTheme="minorHAnsi" w:hAnsiTheme="minorHAnsi" w:cstheme="minorHAnsi"/>
                <w:kern w:val="2"/>
                <w:szCs w:val="24"/>
              </w:rPr>
              <w:t xml:space="preserve">Eur be PVM </w:t>
            </w:r>
          </w:p>
          <w:p w14:paraId="642472D5" w14:textId="77777777" w:rsidR="0023430E" w:rsidRPr="007C0598" w:rsidRDefault="0023430E" w:rsidP="0023430E">
            <w:pPr>
              <w:jc w:val="both"/>
              <w:rPr>
                <w:rFonts w:asciiTheme="minorHAnsi" w:hAnsiTheme="minorHAnsi" w:cstheme="minorHAnsi"/>
                <w:kern w:val="2"/>
                <w:szCs w:val="24"/>
              </w:rPr>
            </w:pPr>
            <w:r w:rsidRPr="007C0598">
              <w:rPr>
                <w:rFonts w:asciiTheme="minorHAnsi" w:hAnsiTheme="minorHAnsi" w:cstheme="minorHAnsi"/>
                <w:kern w:val="2"/>
                <w:szCs w:val="24"/>
              </w:rPr>
              <w:t xml:space="preserve">PVM sudaro </w:t>
            </w:r>
            <w:r w:rsidRPr="00064D6D">
              <w:rPr>
                <w:rFonts w:asciiTheme="minorHAnsi" w:hAnsiTheme="minorHAnsi" w:cstheme="minorHAnsi"/>
                <w:i/>
                <w:iCs/>
                <w:color w:val="0070C0"/>
                <w:kern w:val="2"/>
                <w:szCs w:val="24"/>
                <w:u w:val="single"/>
              </w:rPr>
              <w:t>nurodyti sumą skaičiais</w:t>
            </w:r>
            <w:r w:rsidRPr="007C0598">
              <w:rPr>
                <w:rFonts w:asciiTheme="minorHAnsi" w:hAnsiTheme="minorHAnsi" w:cstheme="minorHAnsi"/>
                <w:kern w:val="2"/>
                <w:szCs w:val="24"/>
              </w:rPr>
              <w:t xml:space="preserve"> </w:t>
            </w:r>
            <w:r w:rsidRPr="007C0598">
              <w:rPr>
                <w:rFonts w:asciiTheme="minorHAnsi" w:hAnsiTheme="minorHAnsi" w:cstheme="minorHAnsi"/>
                <w:i/>
                <w:iCs/>
                <w:color w:val="0070C0"/>
                <w:kern w:val="2"/>
                <w:szCs w:val="24"/>
              </w:rPr>
              <w:t>(</w:t>
            </w:r>
            <w:r w:rsidRPr="00064D6D">
              <w:rPr>
                <w:rFonts w:asciiTheme="minorHAnsi" w:hAnsiTheme="minorHAnsi" w:cstheme="minorHAnsi"/>
                <w:i/>
                <w:iCs/>
                <w:color w:val="0070C0"/>
                <w:kern w:val="2"/>
                <w:szCs w:val="24"/>
                <w:u w:val="single"/>
              </w:rPr>
              <w:t>nurodyti sumą žodžiais</w:t>
            </w:r>
            <w:r w:rsidRPr="007C0598">
              <w:rPr>
                <w:rFonts w:asciiTheme="minorHAnsi" w:hAnsiTheme="minorHAnsi" w:cstheme="minorHAnsi"/>
                <w:i/>
                <w:iCs/>
                <w:color w:val="0070C0"/>
                <w:kern w:val="2"/>
                <w:szCs w:val="24"/>
              </w:rPr>
              <w:t>)</w:t>
            </w:r>
            <w:r>
              <w:rPr>
                <w:rFonts w:asciiTheme="minorHAnsi" w:hAnsiTheme="minorHAnsi" w:cstheme="minorHAnsi"/>
                <w:i/>
                <w:iCs/>
                <w:color w:val="0070C0"/>
                <w:kern w:val="2"/>
                <w:szCs w:val="24"/>
              </w:rPr>
              <w:t xml:space="preserve"> </w:t>
            </w:r>
            <w:r w:rsidRPr="007C0598">
              <w:rPr>
                <w:rFonts w:asciiTheme="minorHAnsi" w:hAnsiTheme="minorHAnsi" w:cstheme="minorHAnsi"/>
                <w:kern w:val="2"/>
                <w:szCs w:val="24"/>
              </w:rPr>
              <w:t>Eur</w:t>
            </w:r>
          </w:p>
          <w:p w14:paraId="65564578" w14:textId="77777777" w:rsidR="0023430E" w:rsidRDefault="0023430E" w:rsidP="0023430E">
            <w:pPr>
              <w:jc w:val="both"/>
              <w:rPr>
                <w:rFonts w:asciiTheme="minorHAnsi" w:hAnsiTheme="minorHAnsi" w:cstheme="minorHAnsi"/>
                <w:kern w:val="2"/>
                <w:szCs w:val="24"/>
              </w:rPr>
            </w:pPr>
            <w:r w:rsidRPr="007C0598">
              <w:rPr>
                <w:rFonts w:asciiTheme="minorHAnsi" w:hAnsiTheme="minorHAnsi" w:cstheme="minorHAnsi"/>
                <w:kern w:val="2"/>
                <w:szCs w:val="24"/>
              </w:rPr>
              <w:t xml:space="preserve">Sutarties kaina yra </w:t>
            </w:r>
            <w:r w:rsidRPr="00064D6D">
              <w:rPr>
                <w:rFonts w:asciiTheme="minorHAnsi" w:hAnsiTheme="minorHAnsi" w:cstheme="minorHAnsi"/>
                <w:i/>
                <w:iCs/>
                <w:color w:val="0070C0"/>
                <w:kern w:val="2"/>
                <w:szCs w:val="24"/>
                <w:u w:val="single"/>
              </w:rPr>
              <w:t>nurodyti sumą skaičiais</w:t>
            </w:r>
            <w:r w:rsidRPr="007C0598">
              <w:rPr>
                <w:rFonts w:asciiTheme="minorHAnsi" w:hAnsiTheme="minorHAnsi" w:cstheme="minorHAnsi"/>
                <w:kern w:val="2"/>
                <w:szCs w:val="24"/>
              </w:rPr>
              <w:t xml:space="preserve"> </w:t>
            </w:r>
            <w:r w:rsidRPr="007C0598">
              <w:rPr>
                <w:rFonts w:asciiTheme="minorHAnsi" w:hAnsiTheme="minorHAnsi" w:cstheme="minorHAnsi"/>
                <w:i/>
                <w:iCs/>
                <w:color w:val="0070C0"/>
                <w:kern w:val="2"/>
                <w:szCs w:val="24"/>
              </w:rPr>
              <w:t>(</w:t>
            </w:r>
            <w:r w:rsidRPr="00064D6D">
              <w:rPr>
                <w:rFonts w:asciiTheme="minorHAnsi" w:hAnsiTheme="minorHAnsi" w:cstheme="minorHAnsi"/>
                <w:i/>
                <w:iCs/>
                <w:color w:val="0070C0"/>
                <w:kern w:val="2"/>
                <w:szCs w:val="24"/>
                <w:u w:val="single"/>
              </w:rPr>
              <w:t>nurodyti sumą žodžiais</w:t>
            </w:r>
            <w:r w:rsidRPr="007C0598">
              <w:rPr>
                <w:rFonts w:asciiTheme="minorHAnsi" w:hAnsiTheme="minorHAnsi" w:cstheme="minorHAnsi"/>
                <w:i/>
                <w:iCs/>
                <w:color w:val="0070C0"/>
                <w:kern w:val="2"/>
                <w:szCs w:val="24"/>
              </w:rPr>
              <w:t>)</w:t>
            </w:r>
            <w:r w:rsidRPr="007C0598">
              <w:rPr>
                <w:rFonts w:asciiTheme="minorHAnsi" w:hAnsiTheme="minorHAnsi" w:cstheme="minorHAnsi"/>
                <w:kern w:val="2"/>
                <w:szCs w:val="24"/>
              </w:rPr>
              <w:t xml:space="preserve"> Eur su PVM.</w:t>
            </w:r>
          </w:p>
          <w:p w14:paraId="7D79F4B2" w14:textId="77777777" w:rsidR="0023430E" w:rsidRPr="007C0598" w:rsidRDefault="0023430E" w:rsidP="0023430E">
            <w:pPr>
              <w:jc w:val="both"/>
              <w:rPr>
                <w:rFonts w:asciiTheme="minorHAnsi" w:hAnsiTheme="minorHAnsi" w:cstheme="minorHAnsi"/>
                <w:kern w:val="2"/>
                <w:szCs w:val="24"/>
              </w:rPr>
            </w:pPr>
          </w:p>
          <w:p w14:paraId="3B76CBFD" w14:textId="77777777" w:rsidR="00B767F3" w:rsidRPr="007C0598" w:rsidRDefault="00980C99" w:rsidP="005E1A4F">
            <w:pPr>
              <w:jc w:val="both"/>
              <w:rPr>
                <w:rFonts w:asciiTheme="minorHAnsi" w:hAnsiTheme="minorHAnsi" w:cstheme="minorHAnsi"/>
                <w:kern w:val="2"/>
                <w:szCs w:val="24"/>
              </w:rPr>
            </w:pPr>
            <w:r w:rsidRPr="007C0598">
              <w:rPr>
                <w:rFonts w:asciiTheme="minorHAnsi" w:hAnsiTheme="minorHAnsi" w:cstheme="minorHAnsi"/>
                <w:kern w:val="2"/>
                <w:szCs w:val="24"/>
              </w:rPr>
              <w:lastRenderedPageBreak/>
              <w:t>Šioje Sutartyje Pradinės Sutarties vertė yra lygi Tiekėjo pasiūlymo kainai be PVM, nurodytai už visą pirkimo dokumentuose ir Sutartyje nurodytą Prekių kiekį ir (ar) apimtį.</w:t>
            </w:r>
          </w:p>
          <w:p w14:paraId="313D1D71" w14:textId="2CD94C9D" w:rsidR="00E42A29" w:rsidRPr="00921622" w:rsidRDefault="00921622" w:rsidP="00921622">
            <w:pPr>
              <w:jc w:val="both"/>
              <w:rPr>
                <w:rFonts w:ascii="Calibri" w:hAnsi="Calibri" w:cs="Calibri"/>
                <w:color w:val="2E74B5" w:themeColor="accent1" w:themeShade="BF"/>
                <w:kern w:val="2"/>
                <w:szCs w:val="24"/>
              </w:rPr>
            </w:pPr>
            <w:r w:rsidRPr="007C0598">
              <w:rPr>
                <w:rFonts w:asciiTheme="minorHAnsi" w:hAnsiTheme="minorHAnsi" w:cstheme="minorHAnsi"/>
                <w:kern w:val="2"/>
                <w:szCs w:val="24"/>
              </w:rPr>
              <w:t xml:space="preserve">Sutarties </w:t>
            </w:r>
            <w:r w:rsidR="00632B4F" w:rsidRPr="007C0598">
              <w:rPr>
                <w:rFonts w:asciiTheme="minorHAnsi" w:hAnsiTheme="minorHAnsi" w:cstheme="minorHAnsi"/>
                <w:kern w:val="2"/>
                <w:szCs w:val="24"/>
              </w:rPr>
              <w:t>P</w:t>
            </w:r>
            <w:r w:rsidRPr="007C0598">
              <w:rPr>
                <w:rFonts w:asciiTheme="minorHAnsi" w:hAnsiTheme="minorHAnsi" w:cstheme="minorHAnsi"/>
                <w:kern w:val="2"/>
                <w:szCs w:val="24"/>
              </w:rPr>
              <w:t xml:space="preserve">rekių įkainiai ir apskaičiuota Pradinės Sutarties vertė bei Sutarties kaina nurodyti </w:t>
            </w:r>
            <w:r w:rsidRPr="007C0598">
              <w:rPr>
                <w:rFonts w:ascii="Calibri" w:hAnsi="Calibri" w:cs="Calibri"/>
                <w:kern w:val="2"/>
                <w:szCs w:val="24"/>
              </w:rPr>
              <w:t>Sutarties priede Nr. [4] „Įkainiai ir sutarties kainos“.</w:t>
            </w:r>
          </w:p>
        </w:tc>
      </w:tr>
      <w:tr w:rsidR="00B767F3" w:rsidRPr="00980C99" w14:paraId="4E598B63" w14:textId="77777777" w:rsidTr="3C4F853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50868236" w:rsidR="00B767F3" w:rsidRPr="00980C99" w:rsidRDefault="00DD7479" w:rsidP="000C5162">
            <w:pPr>
              <w:rPr>
                <w:rFonts w:ascii="Calibri" w:hAnsi="Calibri" w:cs="Calibri"/>
                <w:kern w:val="2"/>
                <w:szCs w:val="24"/>
              </w:rPr>
            </w:pPr>
            <w:r w:rsidRPr="00980C99">
              <w:rPr>
                <w:rFonts w:ascii="Calibri" w:hAnsi="Calibri" w:cs="Calibri"/>
                <w:b/>
                <w:bCs/>
                <w:kern w:val="2"/>
                <w:szCs w:val="24"/>
              </w:rPr>
              <w:lastRenderedPageBreak/>
              <w:t xml:space="preserve">5.3. Sutarties kainos / įkainių perskaičiavimas taikant </w:t>
            </w:r>
            <w:r w:rsidRPr="00980C99">
              <w:rPr>
                <w:rFonts w:ascii="Calibri" w:hAnsi="Calibri" w:cs="Calibri"/>
                <w:b/>
                <w:bCs/>
                <w:kern w:val="2"/>
                <w:szCs w:val="24"/>
                <w:u w:val="single"/>
              </w:rPr>
              <w:t>peržiūros</w:t>
            </w:r>
            <w:r w:rsidRPr="00980C99">
              <w:rPr>
                <w:rFonts w:ascii="Calibri" w:hAnsi="Calibri" w:cs="Calibri"/>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3E151F84" w:rsidR="00B767F3" w:rsidRPr="00980C99" w:rsidRDefault="00DD7479">
            <w:pPr>
              <w:rPr>
                <w:rFonts w:ascii="Calibri" w:hAnsi="Calibri" w:cs="Calibri"/>
                <w:kern w:val="2"/>
                <w:szCs w:val="24"/>
              </w:rPr>
            </w:pPr>
            <w:r w:rsidRPr="00980C99">
              <w:rPr>
                <w:rFonts w:ascii="Calibri" w:hAnsi="Calibri" w:cs="Calibri"/>
                <w:kern w:val="2"/>
                <w:szCs w:val="24"/>
              </w:rPr>
              <w:t>Sutarties kaina bus perskaičiuojam</w:t>
            </w:r>
            <w:r w:rsidR="005E1A4F">
              <w:rPr>
                <w:rFonts w:ascii="Calibri" w:hAnsi="Calibri" w:cs="Calibri"/>
                <w:kern w:val="2"/>
                <w:szCs w:val="24"/>
              </w:rPr>
              <w:t>a</w:t>
            </w:r>
            <w:r w:rsidRPr="00980C99">
              <w:rPr>
                <w:rFonts w:ascii="Calibri" w:hAnsi="Calibri" w:cs="Calibri"/>
                <w:kern w:val="2"/>
                <w:szCs w:val="24"/>
              </w:rPr>
              <w:t>:</w:t>
            </w:r>
          </w:p>
          <w:p w14:paraId="1F2303D8" w14:textId="77777777" w:rsidR="00B767F3" w:rsidRPr="00980C99" w:rsidRDefault="00DD7479">
            <w:pPr>
              <w:rPr>
                <w:rFonts w:ascii="Calibri" w:hAnsi="Calibri" w:cs="Calibri"/>
                <w:kern w:val="2"/>
                <w:szCs w:val="24"/>
              </w:rPr>
            </w:pPr>
            <w:r w:rsidRPr="00980C99">
              <w:rPr>
                <w:rFonts w:ascii="Calibri" w:hAnsi="Calibri" w:cs="Calibri"/>
                <w:kern w:val="2"/>
                <w:szCs w:val="24"/>
              </w:rPr>
              <w:t>5.3.1. dėl PVM tarifo pasikeitimo;</w:t>
            </w:r>
          </w:p>
          <w:p w14:paraId="7CE73E9A" w14:textId="71F6589A" w:rsidR="00B767F3" w:rsidRPr="00980C99" w:rsidRDefault="00DD7479" w:rsidP="000C5162">
            <w:pPr>
              <w:rPr>
                <w:rFonts w:ascii="Calibri" w:hAnsi="Calibri" w:cs="Calibri"/>
                <w:color w:val="FF0000"/>
                <w:kern w:val="2"/>
              </w:rPr>
            </w:pPr>
            <w:r w:rsidRPr="00980C99">
              <w:rPr>
                <w:rFonts w:ascii="Calibri" w:hAnsi="Calibri" w:cs="Calibri"/>
                <w:kern w:val="2"/>
                <w:szCs w:val="24"/>
              </w:rPr>
              <w:t>5.3.</w:t>
            </w:r>
            <w:r w:rsidR="00980C99" w:rsidRPr="00980C99">
              <w:rPr>
                <w:rFonts w:ascii="Calibri" w:hAnsi="Calibri" w:cs="Calibri"/>
                <w:kern w:val="2"/>
                <w:szCs w:val="24"/>
              </w:rPr>
              <w:t>2</w:t>
            </w:r>
            <w:r w:rsidRPr="00980C99">
              <w:rPr>
                <w:rFonts w:ascii="Calibri" w:hAnsi="Calibri" w:cs="Calibri"/>
                <w:kern w:val="2"/>
                <w:szCs w:val="24"/>
              </w:rPr>
              <w:t>. dėl kainų lygio pokyčio</w:t>
            </w:r>
            <w:r w:rsidR="000C5162">
              <w:rPr>
                <w:rFonts w:ascii="Calibri" w:hAnsi="Calibri" w:cs="Calibri"/>
                <w:kern w:val="2"/>
                <w:szCs w:val="24"/>
              </w:rPr>
              <w:t>.</w:t>
            </w:r>
          </w:p>
        </w:tc>
      </w:tr>
      <w:tr w:rsidR="00B767F3" w:rsidRPr="00980C99" w14:paraId="5FAF5543" w14:textId="77777777" w:rsidTr="3C4F853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455DB38F" w:rsidR="00B767F3" w:rsidRPr="00980C99" w:rsidRDefault="00DD7479" w:rsidP="00980C99">
            <w:pPr>
              <w:jc w:val="both"/>
              <w:rPr>
                <w:rFonts w:ascii="Calibri" w:hAnsi="Calibri" w:cs="Calibri"/>
                <w:kern w:val="2"/>
                <w:szCs w:val="24"/>
              </w:rPr>
            </w:pPr>
            <w:r w:rsidRPr="00980C99">
              <w:rPr>
                <w:rFonts w:ascii="Calibri" w:hAnsi="Calibri" w:cs="Calibri"/>
                <w:kern w:val="2"/>
                <w:szCs w:val="24"/>
              </w:rPr>
              <w:t xml:space="preserve">Jeigu Sutarties vykdymo metu pasikeičia PVM mokėjimą reglamentuojantys teisės aktai, darantys tiesioginę įtaką Tiekėjo tiekiamų </w:t>
            </w:r>
            <w:r w:rsidR="00632B4F">
              <w:rPr>
                <w:rFonts w:ascii="Calibri" w:hAnsi="Calibri" w:cs="Calibri"/>
                <w:kern w:val="2"/>
                <w:szCs w:val="24"/>
              </w:rPr>
              <w:t>P</w:t>
            </w:r>
            <w:r w:rsidRPr="00980C99">
              <w:rPr>
                <w:rFonts w:ascii="Calibri" w:hAnsi="Calibri" w:cs="Calibri"/>
                <w:kern w:val="2"/>
                <w:szCs w:val="24"/>
              </w:rPr>
              <w:t xml:space="preserve">rekių Sutartyje nurodytai kainai, Sutarties kaina perskaičiuojami nekeičiant </w:t>
            </w:r>
            <w:r w:rsidR="00632B4F">
              <w:rPr>
                <w:rFonts w:ascii="Calibri" w:hAnsi="Calibri" w:cs="Calibri"/>
                <w:kern w:val="2"/>
                <w:szCs w:val="24"/>
              </w:rPr>
              <w:t>P</w:t>
            </w:r>
            <w:r w:rsidRPr="00980C99">
              <w:rPr>
                <w:rFonts w:ascii="Calibri" w:hAnsi="Calibri" w:cs="Calibri"/>
                <w:kern w:val="2"/>
                <w:szCs w:val="24"/>
              </w:rPr>
              <w:t xml:space="preserve">rekių kainos be PVM. </w:t>
            </w:r>
          </w:p>
          <w:p w14:paraId="49F7DAED" w14:textId="77777777" w:rsidR="00B767F3" w:rsidRPr="00980C99" w:rsidRDefault="00B767F3" w:rsidP="00980C99">
            <w:pPr>
              <w:jc w:val="both"/>
              <w:rPr>
                <w:rFonts w:ascii="Calibri" w:hAnsi="Calibri" w:cs="Calibri"/>
                <w:kern w:val="2"/>
                <w:szCs w:val="24"/>
              </w:rPr>
            </w:pPr>
          </w:p>
          <w:p w14:paraId="449693C2" w14:textId="705D9F4D" w:rsidR="00B767F3" w:rsidRPr="00980C99" w:rsidRDefault="00DD7479" w:rsidP="00980C99">
            <w:pPr>
              <w:jc w:val="both"/>
              <w:rPr>
                <w:rFonts w:ascii="Calibri" w:hAnsi="Calibri" w:cs="Calibri"/>
                <w:kern w:val="2"/>
                <w:szCs w:val="24"/>
              </w:rPr>
            </w:pPr>
            <w:r w:rsidRPr="00980C99">
              <w:rPr>
                <w:rFonts w:ascii="Calibri" w:hAnsi="Calibri" w:cs="Calibri"/>
                <w:kern w:val="2"/>
                <w:szCs w:val="24"/>
              </w:rPr>
              <w:t>Perskaičiuota Sutarties kaina įforminam</w:t>
            </w:r>
            <w:r w:rsidR="00D7545A">
              <w:rPr>
                <w:rFonts w:ascii="Calibri" w:hAnsi="Calibri" w:cs="Calibri"/>
                <w:kern w:val="2"/>
                <w:szCs w:val="24"/>
              </w:rPr>
              <w:t>a</w:t>
            </w:r>
            <w:r w:rsidRPr="00980C99">
              <w:rPr>
                <w:rFonts w:ascii="Calibri" w:hAnsi="Calibri" w:cs="Calibri"/>
                <w:kern w:val="2"/>
                <w:szCs w:val="24"/>
              </w:rPr>
              <w:t xml:space="preserve"> Susitarimu ir turi būti taikom</w:t>
            </w:r>
            <w:r w:rsidR="00D7545A">
              <w:rPr>
                <w:rFonts w:ascii="Calibri" w:hAnsi="Calibri" w:cs="Calibri"/>
                <w:kern w:val="2"/>
                <w:szCs w:val="24"/>
              </w:rPr>
              <w:t>a</w:t>
            </w:r>
            <w:r w:rsidRPr="00980C99">
              <w:rPr>
                <w:rFonts w:ascii="Calibri" w:hAnsi="Calibri" w:cs="Calibri"/>
                <w:kern w:val="2"/>
                <w:szCs w:val="24"/>
              </w:rPr>
              <w:t xml:space="preserve"> nuo naujo PVM įvedimo datos (nepriklausomai nuo to, kada pasirašytas Susitarimas).</w:t>
            </w:r>
          </w:p>
        </w:tc>
      </w:tr>
      <w:tr w:rsidR="00B767F3" w:rsidRPr="00980C99" w14:paraId="4560B71B" w14:textId="77777777" w:rsidTr="3C4F853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Pr="00980C99" w:rsidRDefault="00DD7479">
            <w:pPr>
              <w:rPr>
                <w:rFonts w:ascii="Calibri" w:hAnsi="Calibri" w:cs="Calibri"/>
                <w:kern w:val="2"/>
                <w:szCs w:val="24"/>
              </w:rPr>
            </w:pPr>
            <w:r w:rsidRPr="00980C99">
              <w:rPr>
                <w:rFonts w:ascii="Calibri" w:hAnsi="Calibri" w:cs="Calibri"/>
                <w:b/>
                <w:bCs/>
                <w:kern w:val="2"/>
                <w:szCs w:val="24"/>
              </w:rPr>
              <w:t>5.3.2.</w:t>
            </w:r>
            <w:r w:rsidRPr="00980C99">
              <w:rPr>
                <w:rFonts w:ascii="Calibri" w:hAnsi="Calibri" w:cs="Calibri"/>
                <w:kern w:val="2"/>
                <w:szCs w:val="24"/>
              </w:rPr>
              <w:t> </w:t>
            </w:r>
            <w:r w:rsidRPr="00980C99">
              <w:rPr>
                <w:rFonts w:ascii="Calibri" w:hAnsi="Calibri" w:cs="Calibri"/>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226FB676" w:rsidR="00B767F3" w:rsidRPr="00980C99" w:rsidRDefault="00DD7479" w:rsidP="00980C99">
            <w:pPr>
              <w:rPr>
                <w:rFonts w:ascii="Calibri" w:hAnsi="Calibri" w:cs="Calibri"/>
              </w:rPr>
            </w:pPr>
            <w:r w:rsidRPr="00980C99">
              <w:rPr>
                <w:rFonts w:ascii="Calibri" w:hAnsi="Calibri" w:cs="Calibri"/>
                <w:kern w:val="2"/>
                <w:szCs w:val="24"/>
              </w:rPr>
              <w:t>Netaikoma</w:t>
            </w:r>
          </w:p>
        </w:tc>
      </w:tr>
      <w:tr w:rsidR="00B767F3" w:rsidRPr="00980C99" w14:paraId="6C0C5CB3" w14:textId="77777777" w:rsidTr="3C4F853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00067AB7" w:rsidR="00B767F3" w:rsidRPr="00980C99" w:rsidRDefault="00DD7479" w:rsidP="008358DC">
            <w:pPr>
              <w:rPr>
                <w:rFonts w:ascii="Calibri" w:hAnsi="Calibri" w:cs="Calibri"/>
                <w:b/>
                <w:bCs/>
                <w:kern w:val="2"/>
                <w:szCs w:val="24"/>
              </w:rPr>
            </w:pPr>
            <w:r w:rsidRPr="00980C99">
              <w:rPr>
                <w:rFonts w:ascii="Calibri" w:hAnsi="Calibri" w:cs="Calibri"/>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3B074DE7" w:rsidR="00B767F3" w:rsidRPr="00980C99" w:rsidRDefault="00DD7479" w:rsidP="00251109">
            <w:pPr>
              <w:jc w:val="both"/>
              <w:rPr>
                <w:rFonts w:ascii="Calibri" w:hAnsi="Calibri" w:cs="Calibri"/>
                <w:kern w:val="2"/>
                <w:szCs w:val="24"/>
              </w:rPr>
            </w:pPr>
            <w:r w:rsidRPr="00980C99">
              <w:rPr>
                <w:rFonts w:ascii="Calibri" w:hAnsi="Calibri" w:cs="Calibri"/>
                <w:color w:val="000000"/>
                <w:kern w:val="2"/>
                <w:szCs w:val="24"/>
              </w:rPr>
              <w:t>5.3.3.1. Bet</w:t>
            </w:r>
            <w:r w:rsidRPr="00980C99">
              <w:rPr>
                <w:rFonts w:ascii="Calibri" w:hAnsi="Calibri" w:cs="Calibri"/>
                <w:kern w:val="2"/>
                <w:szCs w:val="24"/>
              </w:rPr>
              <w:t xml:space="preserve"> kuri Sutarties šalis Sutarties galiojimo metu turi teisę inicijuoti Sutarties kainos peržiūrą (keitimą) ne anksčiau kaip po </w:t>
            </w:r>
            <w:r w:rsidR="00F91AD5" w:rsidRPr="00F91AD5">
              <w:rPr>
                <w:rFonts w:ascii="Calibri" w:hAnsi="Calibri" w:cs="Calibri"/>
                <w:color w:val="0070C0"/>
                <w:kern w:val="2"/>
                <w:szCs w:val="24"/>
              </w:rPr>
              <w:t>3</w:t>
            </w:r>
            <w:r w:rsidR="00980C99" w:rsidRPr="00F91AD5">
              <w:rPr>
                <w:rFonts w:asciiTheme="minorHAnsi" w:hAnsiTheme="minorHAnsi" w:cstheme="minorHAnsi"/>
                <w:color w:val="0070C0"/>
                <w:kern w:val="2"/>
                <w:szCs w:val="24"/>
              </w:rPr>
              <w:t xml:space="preserve"> </w:t>
            </w:r>
            <w:r w:rsidR="00980C99" w:rsidRPr="007C36A1">
              <w:rPr>
                <w:rFonts w:asciiTheme="minorHAnsi" w:hAnsiTheme="minorHAnsi" w:cstheme="minorHAnsi"/>
                <w:color w:val="2E74B5" w:themeColor="accent1" w:themeShade="BF"/>
                <w:kern w:val="2"/>
                <w:szCs w:val="24"/>
              </w:rPr>
              <w:t>(</w:t>
            </w:r>
            <w:r w:rsidR="00F91AD5">
              <w:rPr>
                <w:rFonts w:asciiTheme="minorHAnsi" w:hAnsiTheme="minorHAnsi" w:cstheme="minorHAnsi"/>
                <w:color w:val="2E74B5" w:themeColor="accent1" w:themeShade="BF"/>
                <w:kern w:val="2"/>
                <w:szCs w:val="24"/>
              </w:rPr>
              <w:t>trijų</w:t>
            </w:r>
            <w:r w:rsidR="00980C99" w:rsidRPr="007C36A1">
              <w:rPr>
                <w:rFonts w:asciiTheme="minorHAnsi" w:hAnsiTheme="minorHAnsi" w:cstheme="minorHAnsi"/>
                <w:color w:val="2E74B5" w:themeColor="accent1" w:themeShade="BF"/>
                <w:kern w:val="2"/>
                <w:szCs w:val="24"/>
              </w:rPr>
              <w:t xml:space="preserve">) mėnesių </w:t>
            </w:r>
            <w:r w:rsidRPr="00980C99">
              <w:rPr>
                <w:rFonts w:ascii="Calibri" w:hAnsi="Calibri" w:cs="Calibri"/>
                <w:kern w:val="2"/>
                <w:szCs w:val="24"/>
              </w:rPr>
              <w:t xml:space="preserve">nuo </w:t>
            </w:r>
            <w:r w:rsidRPr="00980C99">
              <w:rPr>
                <w:rFonts w:ascii="Calibri" w:hAnsi="Calibri" w:cs="Calibri"/>
                <w:szCs w:val="24"/>
              </w:rPr>
              <w:t xml:space="preserve">Sutarties įsigaliojimo dienos </w:t>
            </w:r>
            <w:r w:rsidRPr="00980C99">
              <w:rPr>
                <w:rFonts w:ascii="Calibri" w:hAnsi="Calibri" w:cs="Calibri"/>
                <w:kern w:val="2"/>
                <w:szCs w:val="24"/>
              </w:rPr>
              <w:t xml:space="preserve">(jeigu peržiūra jau buvo atlikta – nuo Susitarimo dėl paskutinio perskaičiavimo pagal šį Specialiųjų sąlygų papunktį įsigaliojimo dienos), </w:t>
            </w:r>
            <w:r w:rsidRPr="00980C99">
              <w:rPr>
                <w:rFonts w:ascii="Calibri" w:hAnsi="Calibri" w:cs="Calibri"/>
                <w:szCs w:val="24"/>
              </w:rPr>
              <w:t xml:space="preserve">jeigu Vartojimo </w:t>
            </w:r>
            <w:r w:rsidR="00632B4F">
              <w:rPr>
                <w:rFonts w:ascii="Calibri" w:hAnsi="Calibri" w:cs="Calibri"/>
                <w:szCs w:val="24"/>
              </w:rPr>
              <w:t>P</w:t>
            </w:r>
            <w:r w:rsidRPr="00980C99">
              <w:rPr>
                <w:rFonts w:ascii="Calibri" w:hAnsi="Calibri" w:cs="Calibri"/>
                <w:szCs w:val="24"/>
              </w:rPr>
              <w:t xml:space="preserve">rekių ir paslaugų kainų pokytis (k), apskaičiuotas kaip nustatyta 5.3.3.6 papunktyje, viršija </w:t>
            </w:r>
            <w:r w:rsidR="00F91AD5">
              <w:rPr>
                <w:rFonts w:ascii="Calibri" w:hAnsi="Calibri" w:cs="Calibri"/>
                <w:color w:val="2E74B5" w:themeColor="accent1" w:themeShade="BF"/>
                <w:szCs w:val="24"/>
              </w:rPr>
              <w:t>5</w:t>
            </w:r>
            <w:r w:rsidRPr="007C0FB9">
              <w:rPr>
                <w:rFonts w:ascii="Calibri" w:hAnsi="Calibri" w:cs="Calibri"/>
                <w:color w:val="2E74B5" w:themeColor="accent1" w:themeShade="BF"/>
                <w:szCs w:val="24"/>
              </w:rPr>
              <w:t xml:space="preserve"> </w:t>
            </w:r>
            <w:r w:rsidR="007C0FB9">
              <w:rPr>
                <w:rFonts w:ascii="Calibri" w:hAnsi="Calibri" w:cs="Calibri"/>
                <w:color w:val="2E74B5" w:themeColor="accent1" w:themeShade="BF"/>
                <w:szCs w:val="24"/>
              </w:rPr>
              <w:t>(</w:t>
            </w:r>
            <w:r w:rsidR="00F91AD5">
              <w:rPr>
                <w:rFonts w:ascii="Calibri" w:hAnsi="Calibri" w:cs="Calibri"/>
                <w:color w:val="2E74B5" w:themeColor="accent1" w:themeShade="BF"/>
                <w:szCs w:val="24"/>
              </w:rPr>
              <w:t>penkis</w:t>
            </w:r>
            <w:r w:rsidR="007C0FB9">
              <w:rPr>
                <w:rFonts w:ascii="Calibri" w:hAnsi="Calibri" w:cs="Calibri"/>
                <w:color w:val="2E74B5" w:themeColor="accent1" w:themeShade="BF"/>
                <w:szCs w:val="24"/>
              </w:rPr>
              <w:t xml:space="preserve">) </w:t>
            </w:r>
            <w:r w:rsidRPr="007C0FB9">
              <w:rPr>
                <w:rFonts w:ascii="Calibri" w:hAnsi="Calibri" w:cs="Calibri"/>
                <w:color w:val="2E74B5" w:themeColor="accent1" w:themeShade="BF"/>
                <w:szCs w:val="24"/>
              </w:rPr>
              <w:t>procent</w:t>
            </w:r>
            <w:r w:rsidR="00F91AD5">
              <w:rPr>
                <w:rFonts w:ascii="Calibri" w:hAnsi="Calibri" w:cs="Calibri"/>
                <w:color w:val="2E74B5" w:themeColor="accent1" w:themeShade="BF"/>
                <w:szCs w:val="24"/>
              </w:rPr>
              <w:t>us</w:t>
            </w:r>
            <w:r w:rsidRPr="00980C99">
              <w:rPr>
                <w:rFonts w:ascii="Calibri" w:hAnsi="Calibri" w:cs="Calibri"/>
                <w:kern w:val="2"/>
                <w:szCs w:val="24"/>
              </w:rPr>
              <w:t xml:space="preserve">. Sutarties kainos peržiūra atliekama ne rečiau kaip kas </w:t>
            </w:r>
            <w:r w:rsidR="00F91AD5" w:rsidRPr="00F91AD5">
              <w:rPr>
                <w:rFonts w:ascii="Calibri" w:hAnsi="Calibri" w:cs="Calibri"/>
                <w:color w:val="0070C0"/>
                <w:kern w:val="2"/>
                <w:szCs w:val="24"/>
              </w:rPr>
              <w:t>3</w:t>
            </w:r>
            <w:r w:rsidR="008358DC" w:rsidRPr="00F91AD5">
              <w:rPr>
                <w:rFonts w:asciiTheme="minorHAnsi" w:hAnsiTheme="minorHAnsi" w:cstheme="minorHAnsi"/>
                <w:color w:val="0070C0"/>
                <w:kern w:val="2"/>
                <w:szCs w:val="24"/>
              </w:rPr>
              <w:t xml:space="preserve"> </w:t>
            </w:r>
            <w:r w:rsidR="008358DC" w:rsidRPr="007C36A1">
              <w:rPr>
                <w:rFonts w:asciiTheme="minorHAnsi" w:hAnsiTheme="minorHAnsi" w:cstheme="minorHAnsi"/>
                <w:color w:val="2E74B5" w:themeColor="accent1" w:themeShade="BF"/>
                <w:kern w:val="2"/>
                <w:szCs w:val="24"/>
              </w:rPr>
              <w:t>(</w:t>
            </w:r>
            <w:r w:rsidR="00F91AD5">
              <w:rPr>
                <w:rFonts w:asciiTheme="minorHAnsi" w:hAnsiTheme="minorHAnsi" w:cstheme="minorHAnsi"/>
                <w:color w:val="2E74B5" w:themeColor="accent1" w:themeShade="BF"/>
                <w:kern w:val="2"/>
                <w:szCs w:val="24"/>
              </w:rPr>
              <w:t>trijų</w:t>
            </w:r>
            <w:r w:rsidR="008358DC" w:rsidRPr="007C36A1">
              <w:rPr>
                <w:rFonts w:asciiTheme="minorHAnsi" w:hAnsiTheme="minorHAnsi" w:cstheme="minorHAnsi"/>
                <w:color w:val="2E74B5" w:themeColor="accent1" w:themeShade="BF"/>
                <w:kern w:val="2"/>
                <w:szCs w:val="24"/>
              </w:rPr>
              <w:t xml:space="preserve">) </w:t>
            </w:r>
            <w:r w:rsidRPr="00980C99">
              <w:rPr>
                <w:rFonts w:ascii="Calibri" w:hAnsi="Calibri" w:cs="Calibri"/>
                <w:kern w:val="2"/>
                <w:szCs w:val="24"/>
              </w:rPr>
              <w:t>mėnesiai.</w:t>
            </w:r>
          </w:p>
          <w:p w14:paraId="76251E0A" w14:textId="72B5951D" w:rsidR="00B767F3" w:rsidRPr="00980C99" w:rsidRDefault="00DD7479" w:rsidP="00251109">
            <w:pPr>
              <w:jc w:val="both"/>
              <w:rPr>
                <w:rFonts w:ascii="Calibri" w:hAnsi="Calibri" w:cs="Calibri"/>
                <w:color w:val="000000"/>
                <w:kern w:val="2"/>
                <w:szCs w:val="24"/>
                <w:shd w:val="clear" w:color="auto" w:fill="FFFFFF"/>
              </w:rPr>
            </w:pPr>
            <w:r w:rsidRPr="00980C99">
              <w:rPr>
                <w:rFonts w:ascii="Calibri" w:hAnsi="Calibri" w:cs="Calibri"/>
                <w:kern w:val="2"/>
                <w:szCs w:val="24"/>
              </w:rPr>
              <w:t xml:space="preserve">5.3.3.2. Sutarties </w:t>
            </w:r>
            <w:r w:rsidRPr="00251109">
              <w:rPr>
                <w:rFonts w:ascii="Calibri" w:hAnsi="Calibri" w:cs="Calibri"/>
                <w:kern w:val="2"/>
                <w:szCs w:val="24"/>
              </w:rPr>
              <w:t>k</w:t>
            </w:r>
            <w:r w:rsidRPr="00251109">
              <w:rPr>
                <w:rFonts w:ascii="Calibri" w:hAnsi="Calibri" w:cs="Calibri"/>
                <w:kern w:val="2"/>
                <w:szCs w:val="24"/>
                <w:shd w:val="clear" w:color="auto" w:fill="FFFFFF"/>
              </w:rPr>
              <w:t>aina peržiūrimi tik tai Sutarties daliai, kuri nėra išpirkta, t. y., Prekėms, kurios nėra priimtos ir apmokėtos. Vėlesnė Sutarties kainos peržiūra negali apimti laikotarpio, už kurį jau buvo atliktas peržiūra</w:t>
            </w:r>
            <w:r w:rsidRPr="00980C99">
              <w:rPr>
                <w:rFonts w:ascii="Calibri" w:hAnsi="Calibri" w:cs="Calibri"/>
                <w:color w:val="000000"/>
                <w:kern w:val="2"/>
                <w:szCs w:val="24"/>
                <w:shd w:val="clear" w:color="auto" w:fill="FFFFFF"/>
              </w:rPr>
              <w:t>.</w:t>
            </w:r>
          </w:p>
          <w:p w14:paraId="08FE6131" w14:textId="0B9C8CBE" w:rsidR="00B767F3" w:rsidRPr="00F65D39" w:rsidRDefault="00DD7479" w:rsidP="00251109">
            <w:pPr>
              <w:jc w:val="both"/>
              <w:rPr>
                <w:rFonts w:ascii="Calibri" w:hAnsi="Calibri" w:cs="Calibri"/>
                <w:color w:val="000000"/>
                <w:kern w:val="2"/>
                <w:szCs w:val="24"/>
                <w:shd w:val="clear" w:color="auto" w:fill="FFFFFF"/>
              </w:rPr>
            </w:pPr>
            <w:r w:rsidRPr="00980C99">
              <w:rPr>
                <w:rFonts w:ascii="Calibri" w:hAnsi="Calibri" w:cs="Calibri"/>
                <w:color w:val="000000"/>
                <w:kern w:val="2"/>
                <w:szCs w:val="24"/>
              </w:rPr>
              <w:t>5.3.3.3. </w:t>
            </w:r>
            <w:r w:rsidRPr="00980C99">
              <w:rPr>
                <w:rFonts w:ascii="Calibri" w:hAnsi="Calibri" w:cs="Calibri"/>
                <w:color w:val="000000"/>
                <w:kern w:val="2"/>
                <w:szCs w:val="24"/>
                <w:shd w:val="clear" w:color="auto" w:fill="FFFFFF"/>
              </w:rPr>
              <w:t xml:space="preserve">Jeigu Prekių tiekimas vėluoja dėl Tiekėjo kaltės, uždelstų pristatyti </w:t>
            </w:r>
            <w:r w:rsidRPr="00F65D39">
              <w:rPr>
                <w:rFonts w:ascii="Calibri" w:hAnsi="Calibri" w:cs="Calibri"/>
                <w:kern w:val="2"/>
                <w:szCs w:val="24"/>
                <w:shd w:val="clear" w:color="auto" w:fill="FFFFFF"/>
              </w:rPr>
              <w:t>Prekių kaina nėra perskaičiuojam</w:t>
            </w:r>
            <w:r w:rsidR="00D7545A">
              <w:rPr>
                <w:rFonts w:ascii="Calibri" w:hAnsi="Calibri" w:cs="Calibri"/>
                <w:kern w:val="2"/>
                <w:szCs w:val="24"/>
                <w:shd w:val="clear" w:color="auto" w:fill="FFFFFF"/>
              </w:rPr>
              <w:t>a</w:t>
            </w:r>
            <w:r w:rsidRPr="00F65D39">
              <w:rPr>
                <w:rFonts w:ascii="Calibri" w:hAnsi="Calibri" w:cs="Calibri"/>
                <w:kern w:val="2"/>
                <w:szCs w:val="24"/>
                <w:shd w:val="clear" w:color="auto" w:fill="FFFFFF"/>
              </w:rPr>
              <w:t xml:space="preserve"> dėl kainų lygio kilimo (gali būti mažinam</w:t>
            </w:r>
            <w:r w:rsidR="00D7545A">
              <w:rPr>
                <w:rFonts w:ascii="Calibri" w:hAnsi="Calibri" w:cs="Calibri"/>
                <w:kern w:val="2"/>
                <w:szCs w:val="24"/>
                <w:shd w:val="clear" w:color="auto" w:fill="FFFFFF"/>
              </w:rPr>
              <w:t>a</w:t>
            </w:r>
            <w:r w:rsidRPr="00F65D39">
              <w:rPr>
                <w:rFonts w:ascii="Calibri" w:hAnsi="Calibri" w:cs="Calibri"/>
                <w:kern w:val="2"/>
                <w:szCs w:val="24"/>
                <w:shd w:val="clear" w:color="auto" w:fill="FFFFFF"/>
              </w:rPr>
              <w:t xml:space="preserve">, tačiau </w:t>
            </w:r>
            <w:r w:rsidRPr="00F65D39">
              <w:rPr>
                <w:rFonts w:ascii="Calibri" w:hAnsi="Calibri" w:cs="Calibri"/>
                <w:color w:val="000000"/>
                <w:kern w:val="2"/>
                <w:szCs w:val="24"/>
                <w:shd w:val="clear" w:color="auto" w:fill="FFFFFF"/>
              </w:rPr>
              <w:t>negali būti didinam</w:t>
            </w:r>
            <w:r w:rsidR="00D7545A">
              <w:rPr>
                <w:rFonts w:ascii="Calibri" w:hAnsi="Calibri" w:cs="Calibri"/>
                <w:color w:val="000000"/>
                <w:kern w:val="2"/>
                <w:szCs w:val="24"/>
                <w:shd w:val="clear" w:color="auto" w:fill="FFFFFF"/>
              </w:rPr>
              <w:t>a</w:t>
            </w:r>
            <w:r w:rsidRPr="00F65D39">
              <w:rPr>
                <w:rFonts w:ascii="Calibri" w:hAnsi="Calibri" w:cs="Calibri"/>
                <w:color w:val="000000"/>
                <w:kern w:val="2"/>
                <w:szCs w:val="24"/>
                <w:shd w:val="clear" w:color="auto" w:fill="FFFFFF"/>
              </w:rPr>
              <w:t>).</w:t>
            </w:r>
          </w:p>
          <w:p w14:paraId="21E35C82" w14:textId="1563B97D" w:rsidR="00B767F3" w:rsidRPr="00F65D39" w:rsidRDefault="00DD7479" w:rsidP="00251109">
            <w:pPr>
              <w:jc w:val="both"/>
              <w:rPr>
                <w:rFonts w:ascii="Calibri" w:hAnsi="Calibri" w:cs="Calibri"/>
                <w:color w:val="000000"/>
                <w:kern w:val="2"/>
                <w:szCs w:val="24"/>
                <w:shd w:val="clear" w:color="auto" w:fill="FFFFFF"/>
              </w:rPr>
            </w:pPr>
            <w:r w:rsidRPr="00F65D39">
              <w:rPr>
                <w:rFonts w:ascii="Calibri" w:hAnsi="Calibri" w:cs="Calibri"/>
                <w:color w:val="000000"/>
                <w:kern w:val="2"/>
                <w:szCs w:val="24"/>
              </w:rPr>
              <w:t xml:space="preserve">5.3.3.4. Atlikdamos </w:t>
            </w:r>
            <w:r w:rsidRPr="00F65D39">
              <w:rPr>
                <w:rFonts w:ascii="Calibri" w:hAnsi="Calibri" w:cs="Calibri"/>
                <w:kern w:val="2"/>
                <w:szCs w:val="24"/>
              </w:rPr>
              <w:t xml:space="preserve">Sutarties kainos </w:t>
            </w:r>
            <w:r w:rsidR="00D7545A">
              <w:rPr>
                <w:rFonts w:ascii="Calibri" w:hAnsi="Calibri" w:cs="Calibri"/>
                <w:kern w:val="2"/>
                <w:szCs w:val="24"/>
              </w:rPr>
              <w:t>p</w:t>
            </w:r>
            <w:r w:rsidRPr="00F65D39">
              <w:rPr>
                <w:rFonts w:ascii="Calibri" w:hAnsi="Calibri" w:cs="Calibri"/>
                <w:kern w:val="2"/>
                <w:szCs w:val="24"/>
              </w:rPr>
              <w:t xml:space="preserve">eržiūrą </w:t>
            </w:r>
            <w:r w:rsidRPr="00F65D39">
              <w:rPr>
                <w:rFonts w:ascii="Calibri" w:hAnsi="Calibri" w:cs="Calibri"/>
                <w:color w:val="000000"/>
                <w:kern w:val="2"/>
                <w:szCs w:val="24"/>
                <w:shd w:val="clear" w:color="auto" w:fill="FFFFFF"/>
              </w:rPr>
              <w:t xml:space="preserve">Šalys vadovaujasi </w:t>
            </w:r>
            <w:r w:rsidR="00F65D39" w:rsidRPr="00F65D39">
              <w:rPr>
                <w:rFonts w:ascii="Calibri" w:hAnsi="Calibri" w:cs="Calibri"/>
                <w:kern w:val="2"/>
                <w:szCs w:val="24"/>
                <w:shd w:val="clear" w:color="auto" w:fill="FFFFFF"/>
              </w:rPr>
              <w:t xml:space="preserve">Valstybės duomenų agentūros viešai Oficialiosios statistikos portale </w:t>
            </w:r>
            <w:r w:rsidR="00F65D39" w:rsidRPr="00F65D39">
              <w:rPr>
                <w:rFonts w:ascii="Calibri" w:hAnsi="Calibri" w:cs="Calibri"/>
              </w:rPr>
              <w:t>(</w:t>
            </w:r>
            <w:hyperlink r:id="rId11" w:anchor="/" w:history="1">
              <w:r w:rsidR="00F65D39" w:rsidRPr="00F65D39">
                <w:rPr>
                  <w:rFonts w:ascii="Calibri" w:hAnsi="Calibri" w:cs="Calibri"/>
                  <w:u w:val="single"/>
                </w:rPr>
                <w:t>https://osp.stat.gov.lt/statistiniu-rodikliu-analize?indicator=S7R260#/</w:t>
              </w:r>
            </w:hyperlink>
            <w:r w:rsidR="00F65D39" w:rsidRPr="00F65D39">
              <w:rPr>
                <w:rFonts w:ascii="Calibri" w:hAnsi="Calibri" w:cs="Calibri"/>
              </w:rPr>
              <w:t xml:space="preserve">) </w:t>
            </w:r>
            <w:r w:rsidR="00F65D39" w:rsidRPr="00F65D39">
              <w:rPr>
                <w:rFonts w:ascii="Calibri" w:hAnsi="Calibri" w:cs="Calibri"/>
                <w:kern w:val="2"/>
                <w:szCs w:val="24"/>
                <w:shd w:val="clear" w:color="auto" w:fill="FFFFFF"/>
              </w:rPr>
              <w:t>paskelbtais Rodiklių duomenų bazės duomenimis</w:t>
            </w:r>
            <w:r w:rsidR="00251109" w:rsidRPr="00F65D39">
              <w:rPr>
                <w:rFonts w:ascii="Calibri" w:hAnsi="Calibri" w:cs="Calibri"/>
                <w:kern w:val="2"/>
                <w:szCs w:val="24"/>
                <w:shd w:val="clear" w:color="auto" w:fill="FFFFFF"/>
              </w:rPr>
              <w:t xml:space="preserve">. Iš kitos Šalies nereikalaujama pateikti </w:t>
            </w:r>
            <w:r w:rsidR="00251109" w:rsidRPr="00F65D39">
              <w:rPr>
                <w:rFonts w:ascii="Calibri" w:hAnsi="Calibri" w:cs="Calibri"/>
                <w:color w:val="000000"/>
                <w:kern w:val="2"/>
                <w:szCs w:val="24"/>
                <w:shd w:val="clear" w:color="auto" w:fill="FFFFFF"/>
              </w:rPr>
              <w:t>oficialaus Valstybės duomenų agentūros ar kitos institucijos išduoto dokumento ar patvirtinimo.</w:t>
            </w:r>
          </w:p>
          <w:p w14:paraId="2A60BA8C" w14:textId="48409F67" w:rsidR="00B767F3" w:rsidRPr="00251109" w:rsidRDefault="00DD7479" w:rsidP="00251109">
            <w:pPr>
              <w:jc w:val="both"/>
              <w:rPr>
                <w:rFonts w:ascii="Calibri" w:hAnsi="Calibri" w:cs="Calibri"/>
                <w:kern w:val="2"/>
                <w:szCs w:val="24"/>
                <w:shd w:val="clear" w:color="auto" w:fill="FFFFFF"/>
              </w:rPr>
            </w:pPr>
            <w:r w:rsidRPr="00F65D39">
              <w:rPr>
                <w:rFonts w:ascii="Calibri" w:hAnsi="Calibri" w:cs="Calibri"/>
                <w:color w:val="000000"/>
                <w:kern w:val="2"/>
                <w:szCs w:val="24"/>
                <w:shd w:val="clear" w:color="auto" w:fill="FFFFFF"/>
              </w:rPr>
              <w:lastRenderedPageBreak/>
              <w:t>5.3.3.5. Šalys privalo Susitarime nurodyti vartojimo prekių indekso reikšmę laikotarpio</w:t>
            </w:r>
            <w:r w:rsidRPr="00980C99">
              <w:rPr>
                <w:rFonts w:ascii="Calibri" w:hAnsi="Calibri" w:cs="Calibri"/>
                <w:color w:val="000000"/>
                <w:kern w:val="2"/>
                <w:szCs w:val="24"/>
                <w:shd w:val="clear" w:color="auto" w:fill="FFFFFF"/>
              </w:rPr>
              <w:t xml:space="preserve"> pradžioje ir jo nustatymo datą, indekso reikšmę laikotarpio </w:t>
            </w:r>
            <w:r w:rsidRPr="00251109">
              <w:rPr>
                <w:rFonts w:ascii="Calibri" w:hAnsi="Calibri" w:cs="Calibri"/>
                <w:kern w:val="2"/>
                <w:szCs w:val="24"/>
                <w:shd w:val="clear" w:color="auto" w:fill="FFFFFF"/>
              </w:rPr>
              <w:t>pabaigoje ir jo nustatymo datą, kainų pokytį (k), perskaičiuotą Sutarties kainą, perskaičiuotą Pradinės Sutarties vertę.</w:t>
            </w:r>
          </w:p>
          <w:p w14:paraId="5BE16619" w14:textId="23219BF9" w:rsidR="00B767F3" w:rsidRPr="00980C99" w:rsidRDefault="00DD7479" w:rsidP="00251109">
            <w:pPr>
              <w:jc w:val="both"/>
              <w:rPr>
                <w:rFonts w:ascii="Calibri" w:hAnsi="Calibri" w:cs="Calibri"/>
                <w:color w:val="000000"/>
                <w:kern w:val="2"/>
                <w:szCs w:val="24"/>
                <w:shd w:val="clear" w:color="auto" w:fill="FFFFFF"/>
              </w:rPr>
            </w:pPr>
            <w:r w:rsidRPr="00251109">
              <w:rPr>
                <w:rFonts w:ascii="Calibri" w:hAnsi="Calibri" w:cs="Calibri"/>
                <w:kern w:val="2"/>
                <w:szCs w:val="24"/>
                <w:shd w:val="clear" w:color="auto" w:fill="FFFFFF"/>
              </w:rPr>
              <w:t>5.3.3.6. Nauja Sutarties kaina apskaičiuojam</w:t>
            </w:r>
            <w:r w:rsidR="00D7545A">
              <w:rPr>
                <w:rFonts w:ascii="Calibri" w:hAnsi="Calibri" w:cs="Calibri"/>
                <w:kern w:val="2"/>
                <w:szCs w:val="24"/>
                <w:shd w:val="clear" w:color="auto" w:fill="FFFFFF"/>
              </w:rPr>
              <w:t>a</w:t>
            </w:r>
            <w:r w:rsidRPr="00251109">
              <w:rPr>
                <w:rFonts w:ascii="Calibri" w:hAnsi="Calibri" w:cs="Calibri"/>
                <w:kern w:val="2"/>
                <w:szCs w:val="24"/>
                <w:shd w:val="clear" w:color="auto" w:fill="FFFFFF"/>
              </w:rPr>
              <w:t xml:space="preserve"> </w:t>
            </w:r>
            <w:r w:rsidRPr="00980C99">
              <w:rPr>
                <w:rFonts w:ascii="Calibri" w:hAnsi="Calibri" w:cs="Calibri"/>
                <w:color w:val="000000"/>
                <w:kern w:val="2"/>
                <w:szCs w:val="24"/>
                <w:shd w:val="clear" w:color="auto" w:fill="FFFFFF"/>
              </w:rPr>
              <w:t>pagal žemiau pateiktą formulę:</w:t>
            </w:r>
          </w:p>
          <w:p w14:paraId="7116B3BB" w14:textId="20595CF3" w:rsidR="00B767F3" w:rsidRPr="00D85977" w:rsidRDefault="00000000" w:rsidP="00251109">
            <w:pPr>
              <w:jc w:val="both"/>
              <w:textAlignment w:val="baseline"/>
              <w:rPr>
                <w:rFonts w:ascii="Calibri" w:hAnsi="Calibri" w:cs="Calibri"/>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DD7479" w:rsidRPr="00D85977">
              <w:rPr>
                <w:rFonts w:ascii="Calibri" w:hAnsi="Calibri" w:cs="Calibri"/>
                <w:kern w:val="2"/>
                <w:szCs w:val="24"/>
              </w:rPr>
              <w:t>, kur a – kaina (Eur be PVM)) (jei peržiūra jau buvo atlikta, tai po paskutinio perskaičiavimo) </w:t>
            </w:r>
          </w:p>
          <w:p w14:paraId="0EFA074B" w14:textId="1AB6ED53" w:rsidR="00B767F3" w:rsidRPr="00D85977" w:rsidRDefault="00DD7479" w:rsidP="00251109">
            <w:pPr>
              <w:jc w:val="both"/>
              <w:textAlignment w:val="baseline"/>
              <w:rPr>
                <w:rFonts w:ascii="Calibri" w:hAnsi="Calibri" w:cs="Calibri"/>
                <w:kern w:val="2"/>
                <w:szCs w:val="24"/>
              </w:rPr>
            </w:pPr>
            <w:r w:rsidRPr="00D85977">
              <w:rPr>
                <w:rFonts w:ascii="Calibri" w:hAnsi="Calibri" w:cs="Calibri"/>
                <w:kern w:val="2"/>
                <w:szCs w:val="24"/>
              </w:rPr>
              <w:t>a</w:t>
            </w:r>
            <w:r w:rsidRPr="00D85977">
              <w:rPr>
                <w:rFonts w:ascii="Calibri" w:hAnsi="Calibri" w:cs="Calibri"/>
                <w:kern w:val="2"/>
                <w:szCs w:val="24"/>
                <w:vertAlign w:val="subscript"/>
              </w:rPr>
              <w:t>1</w:t>
            </w:r>
            <w:r w:rsidRPr="00D85977">
              <w:rPr>
                <w:rFonts w:ascii="Calibri" w:hAnsi="Calibri" w:cs="Calibri"/>
                <w:kern w:val="2"/>
                <w:szCs w:val="24"/>
              </w:rPr>
              <w:t xml:space="preserve"> – perskaičiuota (pakeista) kaina (Eur be PVM) </w:t>
            </w:r>
          </w:p>
          <w:p w14:paraId="28F6938D" w14:textId="67B5511D" w:rsidR="00B767F3" w:rsidRPr="00D85977" w:rsidRDefault="00DD7479" w:rsidP="00251109">
            <w:pPr>
              <w:jc w:val="both"/>
              <w:textAlignment w:val="baseline"/>
              <w:rPr>
                <w:rFonts w:ascii="Calibri" w:hAnsi="Calibri" w:cs="Calibri"/>
                <w:kern w:val="2"/>
                <w:szCs w:val="24"/>
              </w:rPr>
            </w:pPr>
            <w:r w:rsidRPr="00D85977">
              <w:rPr>
                <w:rFonts w:ascii="Calibri" w:hAnsi="Calibri" w:cs="Calibri"/>
                <w:kern w:val="2"/>
                <w:szCs w:val="24"/>
              </w:rPr>
              <w:t xml:space="preserve">k – pagal </w:t>
            </w:r>
            <w:r w:rsidR="00A65E43" w:rsidRPr="00D85977">
              <w:rPr>
                <w:rFonts w:ascii="Calibri" w:hAnsi="Calibri" w:cs="Calibri"/>
                <w:kern w:val="2"/>
                <w:szCs w:val="24"/>
              </w:rPr>
              <w:t xml:space="preserve">Gamintojų parduotos pramonės produkcijos kainų indeksą </w:t>
            </w:r>
            <w:r w:rsidRPr="00D85977">
              <w:rPr>
                <w:rFonts w:ascii="Calibri" w:hAnsi="Calibri" w:cs="Calibri"/>
                <w:kern w:val="2"/>
                <w:szCs w:val="24"/>
              </w:rPr>
              <w:t>(</w:t>
            </w:r>
            <w:r w:rsidR="003256C6" w:rsidRPr="00D85977">
              <w:rPr>
                <w:rFonts w:ascii="Calibri" w:hAnsi="Calibri" w:cs="Calibri"/>
                <w:kern w:val="2"/>
                <w:szCs w:val="24"/>
              </w:rPr>
              <w:t>C19 „Pramonės produkcija išskyrus rafinuotus naftos produktus“</w:t>
            </w:r>
            <w:r w:rsidRPr="00D85977">
              <w:rPr>
                <w:rFonts w:ascii="Calibri" w:hAnsi="Calibri" w:cs="Calibri"/>
                <w:kern w:val="2"/>
                <w:szCs w:val="24"/>
              </w:rPr>
              <w:t>)</w:t>
            </w:r>
            <w:r w:rsidRPr="00D85977">
              <w:rPr>
                <w:rFonts w:ascii="Calibri" w:hAnsi="Calibri" w:cs="Calibri"/>
                <w:color w:val="4472C4"/>
                <w:kern w:val="2"/>
                <w:szCs w:val="24"/>
              </w:rPr>
              <w:t xml:space="preserve"> </w:t>
            </w:r>
            <w:r w:rsidRPr="00D85977">
              <w:rPr>
                <w:rFonts w:ascii="Calibri" w:hAnsi="Calibri" w:cs="Calibri"/>
                <w:kern w:val="2"/>
                <w:szCs w:val="24"/>
              </w:rPr>
              <w:t xml:space="preserve">apskaičiuotas </w:t>
            </w:r>
            <w:r w:rsidR="003256C6" w:rsidRPr="00D85977">
              <w:rPr>
                <w:rFonts w:ascii="Calibri" w:hAnsi="Calibri" w:cs="Calibri"/>
                <w:kern w:val="2"/>
                <w:szCs w:val="24"/>
              </w:rPr>
              <w:t>(C19) Pramonės produkcijos, išskyrus rafinuotus naftos produktus,</w:t>
            </w:r>
            <w:r w:rsidRPr="00D85977">
              <w:rPr>
                <w:rFonts w:ascii="Calibri" w:hAnsi="Calibri" w:cs="Calibri"/>
                <w:kern w:val="2"/>
                <w:szCs w:val="24"/>
              </w:rPr>
              <w:t xml:space="preserve"> </w:t>
            </w:r>
            <w:r w:rsidR="003256C6" w:rsidRPr="00D85977">
              <w:rPr>
                <w:rFonts w:ascii="Calibri" w:hAnsi="Calibri" w:cs="Calibri"/>
                <w:kern w:val="2"/>
                <w:szCs w:val="24"/>
              </w:rPr>
              <w:t xml:space="preserve">kainų </w:t>
            </w:r>
            <w:r w:rsidRPr="00D85977">
              <w:rPr>
                <w:rFonts w:ascii="Calibri" w:hAnsi="Calibri" w:cs="Calibri"/>
                <w:kern w:val="2"/>
                <w:szCs w:val="24"/>
              </w:rPr>
              <w:t>pokytis (padidėjimas arba sumažėjimas) (%). „k“ reikšmė skaičiuojama pagal formulę:</w:t>
            </w:r>
          </w:p>
          <w:p w14:paraId="168750C2" w14:textId="77777777" w:rsidR="00B767F3" w:rsidRPr="00D85977" w:rsidRDefault="00DD7479" w:rsidP="00251109">
            <w:pPr>
              <w:jc w:val="both"/>
              <w:textAlignment w:val="baseline"/>
              <w:rPr>
                <w:rFonts w:ascii="Calibri" w:hAnsi="Calibri" w:cs="Calibri"/>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D85977">
              <w:rPr>
                <w:rFonts w:ascii="Calibri" w:hAnsi="Calibri" w:cs="Calibri"/>
                <w:kern w:val="2"/>
                <w:szCs w:val="24"/>
              </w:rPr>
              <w:t>, (proc.) kur</w:t>
            </w:r>
          </w:p>
          <w:p w14:paraId="6031CF5B" w14:textId="446CB17A" w:rsidR="00B767F3" w:rsidRPr="00D85977" w:rsidRDefault="00DD7479" w:rsidP="00251109">
            <w:pPr>
              <w:jc w:val="both"/>
              <w:textAlignment w:val="baseline"/>
              <w:rPr>
                <w:rFonts w:ascii="Calibri" w:hAnsi="Calibri" w:cs="Calibri"/>
              </w:rPr>
            </w:pPr>
            <w:proofErr w:type="spellStart"/>
            <w:r w:rsidRPr="00D85977">
              <w:rPr>
                <w:rFonts w:ascii="Calibri" w:hAnsi="Calibri" w:cs="Calibri"/>
                <w:kern w:val="2"/>
              </w:rPr>
              <w:t>Ind</w:t>
            </w:r>
            <w:r w:rsidRPr="00D85977">
              <w:rPr>
                <w:rFonts w:ascii="Calibri" w:hAnsi="Calibri" w:cs="Calibri"/>
                <w:kern w:val="2"/>
                <w:vertAlign w:val="subscript"/>
              </w:rPr>
              <w:t>naujausias</w:t>
            </w:r>
            <w:proofErr w:type="spellEnd"/>
            <w:r w:rsidRPr="00D85977">
              <w:rPr>
                <w:rFonts w:ascii="Calibri" w:hAnsi="Calibri" w:cs="Calibri"/>
                <w:kern w:val="2"/>
              </w:rPr>
              <w:t xml:space="preserve"> – kreipimosi dėl kainos peržiūros išsiuntimo kitai šaliai dieną paskelbtas naujausias </w:t>
            </w:r>
            <w:r w:rsidR="003256C6" w:rsidRPr="00D85977">
              <w:rPr>
                <w:rFonts w:ascii="Calibri" w:hAnsi="Calibri" w:cs="Calibri"/>
                <w:kern w:val="2"/>
                <w:szCs w:val="24"/>
              </w:rPr>
              <w:t xml:space="preserve">(C19) Pramonės produkcijos, išskyrus rafinuotus naftos produktus, </w:t>
            </w:r>
            <w:r w:rsidR="00A65E43" w:rsidRPr="00D85977">
              <w:rPr>
                <w:rFonts w:ascii="Calibri" w:hAnsi="Calibri" w:cs="Calibri"/>
                <w:kern w:val="2"/>
                <w:szCs w:val="24"/>
              </w:rPr>
              <w:t xml:space="preserve">kainų </w:t>
            </w:r>
            <w:r w:rsidRPr="00D85977">
              <w:rPr>
                <w:rFonts w:ascii="Calibri" w:hAnsi="Calibri" w:cs="Calibri"/>
                <w:kern w:val="2"/>
              </w:rPr>
              <w:t>indeksas.</w:t>
            </w:r>
          </w:p>
          <w:p w14:paraId="71ECCEB1" w14:textId="0FE93190" w:rsidR="00B767F3" w:rsidRPr="00D85977" w:rsidRDefault="00DD7479" w:rsidP="00251109">
            <w:pPr>
              <w:jc w:val="both"/>
              <w:rPr>
                <w:rFonts w:ascii="Calibri" w:hAnsi="Calibri" w:cs="Calibri"/>
              </w:rPr>
            </w:pPr>
            <w:proofErr w:type="spellStart"/>
            <w:r w:rsidRPr="00D85977">
              <w:rPr>
                <w:rFonts w:ascii="Calibri" w:hAnsi="Calibri" w:cs="Calibri"/>
                <w:kern w:val="2"/>
              </w:rPr>
              <w:t>Ind</w:t>
            </w:r>
            <w:r w:rsidRPr="00D85977">
              <w:rPr>
                <w:rFonts w:ascii="Calibri" w:hAnsi="Calibri" w:cs="Calibri"/>
                <w:kern w:val="2"/>
                <w:vertAlign w:val="subscript"/>
              </w:rPr>
              <w:t>pradžia</w:t>
            </w:r>
            <w:proofErr w:type="spellEnd"/>
            <w:r w:rsidRPr="00D85977">
              <w:rPr>
                <w:rFonts w:ascii="Calibri" w:hAnsi="Calibri" w:cs="Calibri"/>
                <w:kern w:val="2"/>
              </w:rPr>
              <w:t xml:space="preserve"> – laikotarpio pradžios datos (mėnesio) </w:t>
            </w:r>
            <w:r w:rsidR="003256C6" w:rsidRPr="00D85977">
              <w:rPr>
                <w:rFonts w:ascii="Calibri" w:hAnsi="Calibri" w:cs="Calibri"/>
                <w:kern w:val="2"/>
                <w:szCs w:val="24"/>
              </w:rPr>
              <w:t>(C19) Pramonės produkcijos, išskyrus rafinuotus naftos produktus,</w:t>
            </w:r>
            <w:r w:rsidR="00A65E43" w:rsidRPr="00D85977">
              <w:rPr>
                <w:rFonts w:ascii="Calibri" w:hAnsi="Calibri" w:cs="Calibri"/>
                <w:kern w:val="2"/>
                <w:szCs w:val="24"/>
              </w:rPr>
              <w:t xml:space="preserve"> kainų</w:t>
            </w:r>
            <w:r w:rsidR="003256C6" w:rsidRPr="00D85977">
              <w:rPr>
                <w:rFonts w:ascii="Calibri" w:hAnsi="Calibri" w:cs="Calibri"/>
                <w:kern w:val="2"/>
                <w:szCs w:val="24"/>
              </w:rPr>
              <w:t xml:space="preserve"> </w:t>
            </w:r>
            <w:r w:rsidR="003256C6" w:rsidRPr="00D85977">
              <w:rPr>
                <w:rFonts w:ascii="Calibri" w:hAnsi="Calibri" w:cs="Calibri"/>
                <w:kern w:val="2"/>
              </w:rPr>
              <w:t>indeksas</w:t>
            </w:r>
            <w:r w:rsidR="00251109" w:rsidRPr="00D85977">
              <w:rPr>
                <w:rFonts w:ascii="Calibri" w:hAnsi="Calibri" w:cs="Calibri"/>
                <w:kern w:val="2"/>
              </w:rPr>
              <w:t>.</w:t>
            </w:r>
            <w:r w:rsidRPr="00D85977">
              <w:rPr>
                <w:rFonts w:ascii="Calibri" w:hAnsi="Calibri" w:cs="Calibri"/>
                <w:kern w:val="2"/>
              </w:rPr>
              <w:t xml:space="preserve"> Pirmojo perskaičiavimo atveju laikotarpio pradžia (mėnuo) yra </w:t>
            </w:r>
            <w:r w:rsidRPr="00D85977">
              <w:rPr>
                <w:rFonts w:ascii="Calibri" w:hAnsi="Calibri" w:cs="Calibri"/>
                <w:szCs w:val="24"/>
              </w:rPr>
              <w:t>Sutarties įsigaliojimo dienos mėnuo</w:t>
            </w:r>
            <w:r w:rsidRPr="00D85977">
              <w:rPr>
                <w:rFonts w:ascii="Calibri" w:hAnsi="Calibri" w:cs="Calibri"/>
                <w:color w:val="0070C0"/>
                <w:szCs w:val="24"/>
              </w:rPr>
              <w:t>.</w:t>
            </w:r>
            <w:r w:rsidRPr="00D85977">
              <w:rPr>
                <w:rFonts w:ascii="Calibri" w:hAnsi="Calibri" w:cs="Calibri"/>
                <w:kern w:val="2"/>
              </w:rPr>
              <w:t xml:space="preserve"> Antrojo ir vėlesnių perskaičiavimų atveju laikotarpio pradžia (mėnuo) yra paskutinio perskaičiavimo metu naudotos paskelbto atitinkamo indekso reikšmės mėnuo.</w:t>
            </w:r>
          </w:p>
          <w:p w14:paraId="24C24713" w14:textId="65166054" w:rsidR="00B767F3" w:rsidRPr="00980C99" w:rsidRDefault="00DD7479" w:rsidP="00251109">
            <w:pPr>
              <w:jc w:val="both"/>
              <w:rPr>
                <w:rFonts w:ascii="Calibri" w:hAnsi="Calibri" w:cs="Calibri"/>
                <w:color w:val="000000"/>
                <w:kern w:val="2"/>
                <w:szCs w:val="24"/>
                <w:shd w:val="clear" w:color="auto" w:fill="FFFFFF"/>
              </w:rPr>
            </w:pPr>
            <w:r w:rsidRPr="00D85977">
              <w:rPr>
                <w:rFonts w:ascii="Calibri" w:hAnsi="Calibri" w:cs="Calibri"/>
                <w:color w:val="000000"/>
                <w:kern w:val="2"/>
                <w:szCs w:val="24"/>
              </w:rPr>
              <w:t>5.3.3.7. </w:t>
            </w:r>
            <w:r w:rsidRPr="00D85977">
              <w:rPr>
                <w:rFonts w:ascii="Calibri" w:hAnsi="Calibri" w:cs="Calibri"/>
                <w:color w:val="000000"/>
                <w:kern w:val="2"/>
                <w:szCs w:val="24"/>
                <w:shd w:val="clear" w:color="auto" w:fill="FFFFFF"/>
              </w:rPr>
              <w:t xml:space="preserve">Skaičiavimams indeksų reikšmės </w:t>
            </w:r>
            <w:r w:rsidRPr="00D85977">
              <w:rPr>
                <w:rFonts w:ascii="Calibri" w:hAnsi="Calibri" w:cs="Calibri"/>
                <w:kern w:val="2"/>
                <w:szCs w:val="24"/>
                <w:shd w:val="clear" w:color="auto" w:fill="FFFFFF"/>
              </w:rPr>
              <w:t xml:space="preserve">imamos </w:t>
            </w:r>
            <w:r w:rsidRPr="00D85977">
              <w:rPr>
                <w:rFonts w:ascii="Calibri" w:hAnsi="Calibri" w:cs="Calibri"/>
                <w:b/>
                <w:bCs/>
                <w:kern w:val="2"/>
                <w:szCs w:val="24"/>
                <w:shd w:val="clear" w:color="auto" w:fill="FFFFFF"/>
              </w:rPr>
              <w:t>keturių</w:t>
            </w:r>
            <w:r w:rsidRPr="00D85977">
              <w:rPr>
                <w:rFonts w:ascii="Calibri" w:hAnsi="Calibri" w:cs="Calibri"/>
                <w:kern w:val="2"/>
                <w:szCs w:val="24"/>
                <w:shd w:val="clear" w:color="auto" w:fill="FFFFFF"/>
              </w:rPr>
              <w:t xml:space="preserve"> skaitmenų po kablelio tikslumu. Apskaičiuotas pokytis (k) tolimesniems skaičiavimams naudojamas suapvalinus iki </w:t>
            </w:r>
            <w:r w:rsidRPr="00D85977">
              <w:rPr>
                <w:rFonts w:ascii="Calibri" w:hAnsi="Calibri" w:cs="Calibri"/>
                <w:b/>
                <w:bCs/>
                <w:kern w:val="2"/>
                <w:szCs w:val="24"/>
                <w:shd w:val="clear" w:color="auto" w:fill="FFFFFF"/>
              </w:rPr>
              <w:t>vieno</w:t>
            </w:r>
            <w:r w:rsidRPr="00D85977">
              <w:rPr>
                <w:rFonts w:ascii="Calibri" w:hAnsi="Calibri" w:cs="Calibri"/>
                <w:color w:val="4472C4"/>
                <w:kern w:val="2"/>
                <w:szCs w:val="24"/>
                <w:shd w:val="clear" w:color="auto" w:fill="FFFFFF"/>
              </w:rPr>
              <w:t xml:space="preserve"> </w:t>
            </w:r>
            <w:r w:rsidRPr="00D85977">
              <w:rPr>
                <w:rFonts w:ascii="Calibri" w:hAnsi="Calibri" w:cs="Calibri"/>
                <w:color w:val="000000"/>
                <w:kern w:val="2"/>
                <w:szCs w:val="24"/>
                <w:shd w:val="clear" w:color="auto" w:fill="FFFFFF"/>
              </w:rPr>
              <w:t xml:space="preserve">skaitmens po kablelio, o apskaičiuota </w:t>
            </w:r>
            <w:r w:rsidR="00D7545A" w:rsidRPr="00D85977">
              <w:rPr>
                <w:rFonts w:ascii="Calibri" w:hAnsi="Calibri" w:cs="Calibri"/>
                <w:color w:val="000000"/>
                <w:kern w:val="2"/>
                <w:szCs w:val="24"/>
                <w:shd w:val="clear" w:color="auto" w:fill="FFFFFF"/>
              </w:rPr>
              <w:t>kaina</w:t>
            </w:r>
            <w:r w:rsidRPr="00D85977">
              <w:rPr>
                <w:rFonts w:ascii="Calibri" w:hAnsi="Calibri" w:cs="Calibri"/>
                <w:color w:val="000000"/>
                <w:kern w:val="2"/>
                <w:szCs w:val="24"/>
                <w:shd w:val="clear" w:color="auto" w:fill="FFFFFF"/>
              </w:rPr>
              <w:t xml:space="preserve"> „a</w:t>
            </w:r>
            <w:r w:rsidRPr="00D85977">
              <w:rPr>
                <w:rFonts w:ascii="Calibri" w:hAnsi="Calibri" w:cs="Calibri"/>
                <w:color w:val="000000"/>
                <w:kern w:val="2"/>
                <w:szCs w:val="24"/>
                <w:shd w:val="clear" w:color="auto" w:fill="FFFFFF"/>
                <w:vertAlign w:val="subscript"/>
              </w:rPr>
              <w:t>1</w:t>
            </w:r>
            <w:r w:rsidRPr="00D85977">
              <w:rPr>
                <w:rFonts w:ascii="Calibri" w:hAnsi="Calibri" w:cs="Calibri"/>
                <w:color w:val="000000"/>
                <w:kern w:val="2"/>
                <w:szCs w:val="24"/>
                <w:shd w:val="clear" w:color="auto" w:fill="FFFFFF"/>
              </w:rPr>
              <w:t>“ suapvalinamas</w:t>
            </w:r>
            <w:r w:rsidRPr="00980C99">
              <w:rPr>
                <w:rFonts w:ascii="Calibri" w:hAnsi="Calibri" w:cs="Calibri"/>
                <w:color w:val="000000"/>
                <w:kern w:val="2"/>
                <w:szCs w:val="24"/>
                <w:shd w:val="clear" w:color="auto" w:fill="FFFFFF"/>
              </w:rPr>
              <w:t xml:space="preserve"> iki </w:t>
            </w:r>
            <w:r w:rsidRPr="00251109">
              <w:rPr>
                <w:rFonts w:ascii="Calibri" w:hAnsi="Calibri" w:cs="Calibri"/>
                <w:b/>
                <w:bCs/>
                <w:kern w:val="2"/>
                <w:szCs w:val="24"/>
                <w:shd w:val="clear" w:color="auto" w:fill="FFFFFF"/>
              </w:rPr>
              <w:t>dviejų</w:t>
            </w:r>
            <w:r w:rsidRPr="00251109">
              <w:rPr>
                <w:rFonts w:ascii="Calibri" w:hAnsi="Calibri" w:cs="Calibri"/>
                <w:kern w:val="2"/>
                <w:szCs w:val="24"/>
                <w:shd w:val="clear" w:color="auto" w:fill="FFFFFF"/>
              </w:rPr>
              <w:t xml:space="preserve"> </w:t>
            </w:r>
            <w:r w:rsidRPr="00980C99">
              <w:rPr>
                <w:rFonts w:ascii="Calibri" w:hAnsi="Calibri" w:cs="Calibri"/>
                <w:color w:val="000000"/>
                <w:kern w:val="2"/>
                <w:szCs w:val="24"/>
                <w:shd w:val="clear" w:color="auto" w:fill="FFFFFF"/>
              </w:rPr>
              <w:t>skaitmenų po kablelio.</w:t>
            </w:r>
          </w:p>
          <w:p w14:paraId="4C2D7799" w14:textId="6B3AB7DF" w:rsidR="00B767F3" w:rsidRPr="00980C99" w:rsidRDefault="00DD7479" w:rsidP="00251109">
            <w:pPr>
              <w:jc w:val="both"/>
              <w:rPr>
                <w:rFonts w:ascii="Calibri" w:hAnsi="Calibri" w:cs="Calibri"/>
                <w:color w:val="000000"/>
                <w:kern w:val="2"/>
                <w:szCs w:val="24"/>
                <w:shd w:val="clear" w:color="auto" w:fill="FFFFFF"/>
              </w:rPr>
            </w:pPr>
            <w:r w:rsidRPr="00980C99">
              <w:rPr>
                <w:rFonts w:ascii="Calibri" w:hAnsi="Calibri" w:cs="Calibri"/>
                <w:color w:val="000000"/>
                <w:kern w:val="2"/>
                <w:szCs w:val="24"/>
                <w:shd w:val="clear" w:color="auto" w:fill="FFFFFF"/>
              </w:rPr>
              <w:t xml:space="preserve">5.3.3.8. Šalis, siekianti </w:t>
            </w:r>
            <w:r w:rsidRPr="00251109">
              <w:rPr>
                <w:rFonts w:ascii="Calibri" w:hAnsi="Calibri" w:cs="Calibri"/>
                <w:kern w:val="2"/>
                <w:szCs w:val="24"/>
                <w:shd w:val="clear" w:color="auto" w:fill="FFFFFF"/>
              </w:rPr>
              <w:t xml:space="preserve">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kita </w:t>
            </w:r>
            <w:r w:rsidRPr="00980C99">
              <w:rPr>
                <w:rFonts w:ascii="Calibri" w:hAnsi="Calibri" w:cs="Calibri"/>
                <w:color w:val="000000"/>
                <w:kern w:val="2"/>
                <w:szCs w:val="24"/>
                <w:shd w:val="clear" w:color="auto" w:fill="FFFFFF"/>
              </w:rPr>
              <w:t>svarbi informacija. Prašyme Šalis neturi teisės nurodyti kito indekso ar prašyti perskaičiavimo pagal kitą indeksą nei nurodytas šioje procedūroje.</w:t>
            </w:r>
          </w:p>
          <w:p w14:paraId="0751FE4E" w14:textId="5C13A4B4" w:rsidR="00B767F3" w:rsidRPr="00980C99" w:rsidRDefault="00DD7479" w:rsidP="00251109">
            <w:pPr>
              <w:jc w:val="both"/>
              <w:rPr>
                <w:rFonts w:ascii="Calibri" w:hAnsi="Calibri" w:cs="Calibri"/>
                <w:color w:val="000000"/>
                <w:kern w:val="2"/>
                <w:szCs w:val="24"/>
                <w:shd w:val="clear" w:color="auto" w:fill="FFFFFF"/>
              </w:rPr>
            </w:pPr>
            <w:r w:rsidRPr="00980C99">
              <w:rPr>
                <w:rFonts w:ascii="Calibri" w:hAnsi="Calibri" w:cs="Calibri"/>
                <w:color w:val="000000"/>
                <w:kern w:val="2"/>
                <w:szCs w:val="24"/>
                <w:shd w:val="clear" w:color="auto" w:fill="FFFFFF"/>
              </w:rPr>
              <w:t>5</w:t>
            </w:r>
            <w:r w:rsidRPr="00980C99">
              <w:rPr>
                <w:rFonts w:ascii="Calibri" w:hAnsi="Calibri" w:cs="Calibri"/>
                <w:kern w:val="2"/>
                <w:szCs w:val="24"/>
              </w:rPr>
              <w:t>.3.3.9. </w:t>
            </w:r>
            <w:r w:rsidRPr="00980C99">
              <w:rPr>
                <w:rFonts w:ascii="Calibri" w:hAnsi="Calibri" w:cs="Calibri"/>
                <w:color w:val="000000"/>
                <w:kern w:val="2"/>
                <w:szCs w:val="24"/>
                <w:shd w:val="clear" w:color="auto" w:fill="FFFFFF"/>
              </w:rPr>
              <w:t xml:space="preserve">Susitarimas turi būti sudarytas per </w:t>
            </w:r>
            <w:r w:rsidR="00251109" w:rsidRPr="007C36A1">
              <w:rPr>
                <w:rFonts w:asciiTheme="minorHAnsi" w:hAnsiTheme="minorHAnsi" w:cstheme="minorHAnsi"/>
                <w:color w:val="4472C4"/>
                <w:kern w:val="2"/>
                <w:szCs w:val="24"/>
                <w:shd w:val="clear" w:color="auto" w:fill="FFFFFF"/>
              </w:rPr>
              <w:t xml:space="preserve">10 (dešimt) </w:t>
            </w:r>
            <w:r w:rsidR="00251109" w:rsidRPr="00251109">
              <w:rPr>
                <w:rFonts w:asciiTheme="minorHAnsi" w:hAnsiTheme="minorHAnsi" w:cstheme="minorHAnsi"/>
                <w:kern w:val="2"/>
                <w:szCs w:val="24"/>
                <w:shd w:val="clear" w:color="auto" w:fill="FFFFFF"/>
              </w:rPr>
              <w:t xml:space="preserve">darbo dienų </w:t>
            </w:r>
            <w:r w:rsidRPr="00980C99">
              <w:rPr>
                <w:rFonts w:ascii="Calibri" w:hAnsi="Calibri" w:cs="Calibri"/>
                <w:color w:val="000000"/>
                <w:kern w:val="2"/>
                <w:szCs w:val="24"/>
                <w:shd w:val="clear" w:color="auto" w:fill="FFFFFF"/>
              </w:rPr>
              <w:t>nuo Šalies pateikto tinkamo prašymo perskaičiuoti S</w:t>
            </w:r>
            <w:r w:rsidRPr="00980C99">
              <w:rPr>
                <w:rFonts w:ascii="Calibri" w:hAnsi="Calibri" w:cs="Calibri"/>
                <w:kern w:val="2"/>
                <w:szCs w:val="24"/>
              </w:rPr>
              <w:t xml:space="preserve">utarties </w:t>
            </w:r>
            <w:r w:rsidRPr="00251109">
              <w:rPr>
                <w:rFonts w:ascii="Calibri" w:hAnsi="Calibri" w:cs="Calibri"/>
                <w:kern w:val="2"/>
                <w:szCs w:val="24"/>
                <w:shd w:val="clear" w:color="auto" w:fill="FFFFFF"/>
              </w:rPr>
              <w:t xml:space="preserve">kainą </w:t>
            </w:r>
            <w:r w:rsidRPr="00980C99">
              <w:rPr>
                <w:rFonts w:ascii="Calibri" w:hAnsi="Calibri" w:cs="Calibri"/>
                <w:color w:val="000000"/>
                <w:kern w:val="2"/>
                <w:szCs w:val="24"/>
                <w:shd w:val="clear" w:color="auto" w:fill="FFFFFF"/>
              </w:rPr>
              <w:t>gavimo dienos.</w:t>
            </w:r>
          </w:p>
          <w:p w14:paraId="3E0BF6EB" w14:textId="3B3F7C3B" w:rsidR="00B767F3" w:rsidRPr="00980C99" w:rsidRDefault="00DD7479" w:rsidP="00251109">
            <w:pPr>
              <w:jc w:val="both"/>
              <w:rPr>
                <w:rFonts w:ascii="Calibri" w:hAnsi="Calibri" w:cs="Calibri"/>
                <w:color w:val="4472C4"/>
                <w:kern w:val="2"/>
                <w:szCs w:val="24"/>
              </w:rPr>
            </w:pPr>
            <w:r w:rsidRPr="00980C99">
              <w:rPr>
                <w:rFonts w:ascii="Calibri" w:hAnsi="Calibri" w:cs="Calibri"/>
                <w:color w:val="000000"/>
                <w:kern w:val="2"/>
                <w:szCs w:val="24"/>
                <w:shd w:val="clear" w:color="auto" w:fill="FFFFFF"/>
              </w:rPr>
              <w:t>5.3.3.10. </w:t>
            </w:r>
            <w:r w:rsidRPr="00980C99">
              <w:rPr>
                <w:rFonts w:ascii="Calibri" w:hAnsi="Calibri" w:cs="Calibri"/>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B767F3" w:rsidRPr="00980C99" w14:paraId="312BC1F5" w14:textId="77777777" w:rsidTr="3C4F853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104A07A0" w:rsidR="00B767F3" w:rsidRPr="00980C99" w:rsidRDefault="00DD7479" w:rsidP="00251109">
            <w:pPr>
              <w:rPr>
                <w:rFonts w:ascii="Calibri" w:hAnsi="Calibri" w:cs="Calibri"/>
                <w:kern w:val="2"/>
                <w:szCs w:val="24"/>
              </w:rPr>
            </w:pPr>
            <w:r w:rsidRPr="00980C99">
              <w:rPr>
                <w:rFonts w:ascii="Calibri" w:hAnsi="Calibri" w:cs="Calibri"/>
                <w:kern w:val="2"/>
                <w:szCs w:val="24"/>
              </w:rPr>
              <w:t>Netaikoma</w:t>
            </w:r>
          </w:p>
        </w:tc>
      </w:tr>
      <w:tr w:rsidR="00B767F3" w:rsidRPr="00980C99" w14:paraId="75CD94C5" w14:textId="77777777" w:rsidTr="3C4F853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 xml:space="preserve">5.4. Sutarties kainos / įkainių apskaičiavimas taikant </w:t>
            </w:r>
            <w:r w:rsidRPr="00980C99">
              <w:rPr>
                <w:rFonts w:ascii="Calibri" w:hAnsi="Calibri" w:cs="Calibri"/>
                <w:b/>
                <w:bCs/>
                <w:kern w:val="2"/>
                <w:szCs w:val="24"/>
                <w:u w:val="single"/>
              </w:rPr>
              <w:t>kiekio (apimties)</w:t>
            </w:r>
            <w:r w:rsidRPr="00980C99">
              <w:rPr>
                <w:rFonts w:ascii="Calibri" w:hAnsi="Calibri" w:cs="Calibri"/>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5E7D09A8" w:rsidR="00B767F3" w:rsidRPr="00980C99" w:rsidRDefault="00DD7479">
            <w:pPr>
              <w:rPr>
                <w:rFonts w:ascii="Calibri" w:hAnsi="Calibri" w:cs="Calibri"/>
                <w:kern w:val="2"/>
                <w:szCs w:val="24"/>
              </w:rPr>
            </w:pPr>
            <w:r w:rsidRPr="00980C99">
              <w:rPr>
                <w:rFonts w:ascii="Calibri" w:hAnsi="Calibri" w:cs="Calibri"/>
                <w:kern w:val="2"/>
                <w:szCs w:val="24"/>
              </w:rPr>
              <w:t>Netaikoma</w:t>
            </w:r>
          </w:p>
        </w:tc>
      </w:tr>
      <w:tr w:rsidR="00B767F3" w:rsidRPr="00980C99" w14:paraId="267E808E" w14:textId="77777777" w:rsidTr="3C4F853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Pr="00980C99" w:rsidRDefault="00DD7479" w:rsidP="02EC2C54">
            <w:pPr>
              <w:rPr>
                <w:rFonts w:ascii="Calibri" w:hAnsi="Calibri" w:cs="Calibri"/>
                <w:b/>
                <w:bCs/>
                <w:kern w:val="2"/>
              </w:rPr>
            </w:pPr>
            <w:r w:rsidRPr="02EC2C54">
              <w:rPr>
                <w:rFonts w:ascii="Calibri" w:hAnsi="Calibri" w:cs="Calibri"/>
                <w:b/>
                <w:bCs/>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5E79CF0E" w:rsidR="00B767F3" w:rsidRPr="00980C99" w:rsidRDefault="00DD7479" w:rsidP="22E1A3C0">
            <w:pPr>
              <w:jc w:val="both"/>
              <w:rPr>
                <w:rFonts w:ascii="Calibri" w:hAnsi="Calibri" w:cs="Calibri"/>
                <w:kern w:val="2"/>
              </w:rPr>
            </w:pPr>
            <w:r w:rsidRPr="22E1A3C0">
              <w:rPr>
                <w:rFonts w:ascii="Calibri" w:hAnsi="Calibri" w:cs="Calibri"/>
                <w:kern w:val="2"/>
              </w:rPr>
              <w:t xml:space="preserve">Pirkėjas atsiskaito su Tiekėju ne vėliau kaip per </w:t>
            </w:r>
            <w:r w:rsidR="00251109" w:rsidRPr="22E1A3C0">
              <w:rPr>
                <w:rFonts w:asciiTheme="minorHAnsi" w:hAnsiTheme="minorHAnsi" w:cstheme="minorBidi"/>
                <w:color w:val="4472C4"/>
                <w:kern w:val="2"/>
              </w:rPr>
              <w:t>30 (trisdešimt)</w:t>
            </w:r>
            <w:r w:rsidR="00251109" w:rsidRPr="22E1A3C0">
              <w:rPr>
                <w:rFonts w:asciiTheme="minorHAnsi" w:hAnsiTheme="minorHAnsi" w:cstheme="minorBidi"/>
                <w:kern w:val="2"/>
              </w:rPr>
              <w:t xml:space="preserve"> kalendorinių dienų </w:t>
            </w:r>
            <w:r w:rsidRPr="22E1A3C0">
              <w:rPr>
                <w:rFonts w:ascii="Calibri" w:hAnsi="Calibri" w:cs="Calibri"/>
                <w:kern w:val="2"/>
              </w:rPr>
              <w:t>nuo Sąskaitos gavimo dienos.</w:t>
            </w:r>
          </w:p>
          <w:p w14:paraId="2D8ED721" w14:textId="77777777" w:rsidR="00B767F3" w:rsidRPr="00980C99" w:rsidRDefault="00B767F3" w:rsidP="22E1A3C0">
            <w:pPr>
              <w:jc w:val="both"/>
              <w:rPr>
                <w:rFonts w:ascii="Calibri" w:hAnsi="Calibri" w:cs="Calibri"/>
                <w:kern w:val="2"/>
              </w:rPr>
            </w:pPr>
          </w:p>
          <w:p w14:paraId="5BDFE28E" w14:textId="271BDC67" w:rsidR="00B767F3" w:rsidRPr="00D31612" w:rsidRDefault="00DD7479" w:rsidP="22E1A3C0">
            <w:pPr>
              <w:jc w:val="both"/>
              <w:rPr>
                <w:rFonts w:ascii="Calibri" w:hAnsi="Calibri" w:cs="Calibri"/>
                <w:kern w:val="2"/>
                <w:shd w:val="clear" w:color="auto" w:fill="FFFFFF"/>
              </w:rPr>
            </w:pPr>
            <w:r w:rsidRPr="22E1A3C0">
              <w:rPr>
                <w:rFonts w:ascii="Calibri" w:hAnsi="Calibri" w:cs="Calibri"/>
                <w:kern w:val="2"/>
                <w:shd w:val="clear" w:color="auto" w:fill="FFFFFF"/>
              </w:rPr>
              <w:t xml:space="preserve">Apmokėjimo sąlygos: </w:t>
            </w:r>
          </w:p>
          <w:p w14:paraId="057366B2" w14:textId="385A7B5B" w:rsidR="00763E56" w:rsidRPr="00763E56" w:rsidRDefault="00D31612" w:rsidP="1D90931C">
            <w:pPr>
              <w:pStyle w:val="Sraopastraipa"/>
              <w:numPr>
                <w:ilvl w:val="0"/>
                <w:numId w:val="5"/>
              </w:numPr>
              <w:tabs>
                <w:tab w:val="left" w:pos="221"/>
                <w:tab w:val="left" w:pos="526"/>
                <w:tab w:val="left" w:pos="586"/>
              </w:tabs>
              <w:ind w:left="19" w:firstLine="0"/>
              <w:jc w:val="both"/>
              <w:rPr>
                <w:rFonts w:ascii="Calibri" w:hAnsi="Calibri" w:cs="Calibri"/>
                <w:color w:val="000000"/>
                <w:kern w:val="2"/>
                <w:shd w:val="clear" w:color="auto" w:fill="FFFFFF"/>
              </w:rPr>
            </w:pPr>
            <w:r w:rsidRPr="1D90931C">
              <w:rPr>
                <w:rFonts w:ascii="Calibri" w:hAnsi="Calibri" w:cs="Calibri"/>
                <w:color w:val="FF0000"/>
                <w:kern w:val="2"/>
                <w:shd w:val="clear" w:color="auto" w:fill="FFFFFF"/>
              </w:rPr>
              <w:t xml:space="preserve"> </w:t>
            </w:r>
            <w:r w:rsidR="007C0598" w:rsidRPr="1D90931C">
              <w:rPr>
                <w:rFonts w:ascii="Calibri" w:hAnsi="Calibri" w:cs="Calibri"/>
                <w:kern w:val="2"/>
                <w:shd w:val="clear" w:color="auto" w:fill="FFFFFF"/>
              </w:rPr>
              <w:t xml:space="preserve">Tiekėjui įvykdžius visus sutartinius įsipareigojimus </w:t>
            </w:r>
            <w:r w:rsidRPr="1D90931C">
              <w:rPr>
                <w:rFonts w:ascii="Calibri" w:hAnsi="Calibri" w:cs="Calibri"/>
                <w:kern w:val="2"/>
                <w:shd w:val="clear" w:color="auto" w:fill="FFFFFF"/>
              </w:rPr>
              <w:t xml:space="preserve">ir </w:t>
            </w:r>
            <w:r w:rsidR="00F91AD5" w:rsidRPr="1D90931C">
              <w:rPr>
                <w:rFonts w:ascii="Calibri" w:hAnsi="Calibri" w:cs="Calibri"/>
                <w:kern w:val="2"/>
                <w:shd w:val="clear" w:color="auto" w:fill="FFFFFF"/>
              </w:rPr>
              <w:t xml:space="preserve">Šalims pasirašius </w:t>
            </w:r>
            <w:r w:rsidRPr="1D90931C">
              <w:rPr>
                <w:rFonts w:ascii="Calibri" w:hAnsi="Calibri" w:cs="Calibri"/>
                <w:kern w:val="2"/>
                <w:shd w:val="clear" w:color="auto" w:fill="FFFFFF"/>
              </w:rPr>
              <w:t xml:space="preserve">galutinį </w:t>
            </w:r>
            <w:r w:rsidR="00632B4F" w:rsidRPr="1D90931C">
              <w:rPr>
                <w:rFonts w:ascii="Calibri" w:hAnsi="Calibri" w:cs="Calibri"/>
                <w:kern w:val="2"/>
                <w:shd w:val="clear" w:color="auto" w:fill="FFFFFF"/>
              </w:rPr>
              <w:t>P</w:t>
            </w:r>
            <w:r w:rsidR="00F91AD5" w:rsidRPr="1D90931C">
              <w:rPr>
                <w:rFonts w:ascii="Calibri" w:hAnsi="Calibri" w:cs="Calibri"/>
                <w:kern w:val="2"/>
                <w:shd w:val="clear" w:color="auto" w:fill="FFFFFF"/>
              </w:rPr>
              <w:t>rekių perdavimo ir priėmimo aktą</w:t>
            </w:r>
            <w:r w:rsidRPr="1D90931C">
              <w:rPr>
                <w:rFonts w:ascii="Calibri" w:hAnsi="Calibri" w:cs="Calibri"/>
                <w:kern w:val="2"/>
                <w:shd w:val="clear" w:color="auto" w:fill="FFFFFF"/>
              </w:rPr>
              <w:t xml:space="preserve">, </w:t>
            </w:r>
            <w:r w:rsidR="00DD7479" w:rsidRPr="1D90931C">
              <w:rPr>
                <w:rFonts w:ascii="Calibri" w:hAnsi="Calibri" w:cs="Calibri"/>
                <w:kern w:val="2"/>
                <w:shd w:val="clear" w:color="auto" w:fill="FFFFFF"/>
              </w:rPr>
              <w:t>sumokama visa Sutarties kaina</w:t>
            </w:r>
            <w:r w:rsidR="0249DB41" w:rsidRPr="1D90931C">
              <w:rPr>
                <w:rFonts w:ascii="Calibri" w:hAnsi="Calibri" w:cs="Calibri"/>
                <w:kern w:val="2"/>
                <w:shd w:val="clear" w:color="auto" w:fill="FFFFFF"/>
              </w:rPr>
              <w:t>;</w:t>
            </w:r>
          </w:p>
          <w:p w14:paraId="04C22127" w14:textId="127889AD" w:rsidR="00763E56" w:rsidRPr="00763E56" w:rsidRDefault="348DD338" w:rsidP="22E1A3C0">
            <w:pPr>
              <w:pStyle w:val="Sraopastraipa"/>
              <w:tabs>
                <w:tab w:val="left" w:pos="221"/>
                <w:tab w:val="left" w:pos="526"/>
                <w:tab w:val="left" w:pos="586"/>
              </w:tabs>
              <w:ind w:left="19"/>
              <w:jc w:val="both"/>
              <w:rPr>
                <w:rFonts w:ascii="Calibri" w:hAnsi="Calibri" w:cs="Calibri"/>
                <w:kern w:val="2"/>
                <w:shd w:val="clear" w:color="auto" w:fill="FFFFFF"/>
              </w:rPr>
            </w:pPr>
            <w:r w:rsidRPr="22E1A3C0">
              <w:rPr>
                <w:rFonts w:ascii="Calibri" w:eastAsia="Calibri" w:hAnsi="Calibri" w:cs="Calibri"/>
              </w:rPr>
              <w:t xml:space="preserve">2) </w:t>
            </w:r>
            <w:r w:rsidR="0249DB41" w:rsidRPr="22E1A3C0">
              <w:rPr>
                <w:rFonts w:ascii="Calibri" w:eastAsia="Calibri" w:hAnsi="Calibri" w:cs="Calibri"/>
              </w:rPr>
              <w:t xml:space="preserve">Jei Tiekėjui buvo sumokėtas Avansas, atliekant atsiskaitymą ir apskaičiuojant galutinę Tiekėjui mokėtiną sumą, Pirkėjas atlieka </w:t>
            </w:r>
            <w:r w:rsidR="0249DB41" w:rsidRPr="22E1A3C0">
              <w:rPr>
                <w:rFonts w:ascii="Calibri" w:eastAsia="Calibri" w:hAnsi="Calibri" w:cs="Calibri"/>
                <w:color w:val="000000" w:themeColor="text1"/>
              </w:rPr>
              <w:t xml:space="preserve">sumokėto </w:t>
            </w:r>
            <w:r w:rsidR="45117179" w:rsidRPr="22E1A3C0">
              <w:rPr>
                <w:rFonts w:ascii="Calibri" w:eastAsia="Calibri" w:hAnsi="Calibri" w:cs="Calibri"/>
                <w:color w:val="000000" w:themeColor="text1"/>
              </w:rPr>
              <w:t>A</w:t>
            </w:r>
            <w:r w:rsidR="0249DB41" w:rsidRPr="22E1A3C0">
              <w:rPr>
                <w:rFonts w:ascii="Calibri" w:eastAsia="Calibri" w:hAnsi="Calibri" w:cs="Calibri"/>
                <w:color w:val="000000" w:themeColor="text1"/>
              </w:rPr>
              <w:t>vanso balanso suvedimą, kaip</w:t>
            </w:r>
            <w:r w:rsidR="0249DB41" w:rsidRPr="22E1A3C0">
              <w:rPr>
                <w:rFonts w:ascii="Calibri" w:eastAsia="Calibri" w:hAnsi="Calibri" w:cs="Calibri"/>
              </w:rPr>
              <w:t xml:space="preserve"> nurodyta Specialiųjų sąlygų 5.6 punkte</w:t>
            </w:r>
          </w:p>
        </w:tc>
      </w:tr>
      <w:tr w:rsidR="00B767F3" w:rsidRPr="00980C99" w14:paraId="235F5A3F" w14:textId="77777777" w:rsidTr="3C4F853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6E74055E" w14:textId="247BC3E4" w:rsidR="635646FA" w:rsidRDefault="635646FA" w:rsidP="22E1A3C0">
            <w:pPr>
              <w:spacing w:line="257" w:lineRule="auto"/>
              <w:jc w:val="both"/>
              <w:rPr>
                <w:rFonts w:ascii="Calibri" w:eastAsia="Calibri" w:hAnsi="Calibri" w:cs="Calibri"/>
                <w:color w:val="000000" w:themeColor="text1"/>
              </w:rPr>
            </w:pPr>
            <w:r w:rsidRPr="22E1A3C0">
              <w:rPr>
                <w:rFonts w:ascii="Calibri" w:eastAsia="Calibri" w:hAnsi="Calibri" w:cs="Calibri"/>
                <w:color w:val="000000" w:themeColor="text1"/>
              </w:rPr>
              <w:t xml:space="preserve">Tiekėjui gali būti mokamas ne daugiau nei </w:t>
            </w:r>
            <w:r w:rsidR="3417699F" w:rsidRPr="22E1A3C0">
              <w:rPr>
                <w:rFonts w:ascii="Calibri" w:eastAsia="Calibri" w:hAnsi="Calibri" w:cs="Calibri"/>
              </w:rPr>
              <w:t>3</w:t>
            </w:r>
            <w:r w:rsidRPr="22E1A3C0">
              <w:rPr>
                <w:rFonts w:ascii="Calibri" w:eastAsia="Calibri" w:hAnsi="Calibri" w:cs="Calibri"/>
              </w:rPr>
              <w:t>0 (</w:t>
            </w:r>
            <w:r w:rsidR="415442A9" w:rsidRPr="22E1A3C0">
              <w:rPr>
                <w:rFonts w:ascii="Calibri" w:eastAsia="Calibri" w:hAnsi="Calibri" w:cs="Calibri"/>
              </w:rPr>
              <w:t>tris</w:t>
            </w:r>
            <w:r w:rsidRPr="22E1A3C0">
              <w:rPr>
                <w:rFonts w:ascii="Calibri" w:eastAsia="Calibri" w:hAnsi="Calibri" w:cs="Calibri"/>
              </w:rPr>
              <w:t>dešimties)</w:t>
            </w:r>
            <w:r w:rsidRPr="22E1A3C0">
              <w:rPr>
                <w:rFonts w:ascii="Calibri" w:eastAsia="Calibri" w:hAnsi="Calibri" w:cs="Calibri"/>
                <w:color w:val="2F5496" w:themeColor="accent5" w:themeShade="BF"/>
              </w:rPr>
              <w:t xml:space="preserve"> </w:t>
            </w:r>
            <w:r w:rsidRPr="22E1A3C0">
              <w:rPr>
                <w:rFonts w:ascii="Calibri" w:eastAsia="Calibri" w:hAnsi="Calibri" w:cs="Calibri"/>
              </w:rPr>
              <w:t>procentų</w:t>
            </w:r>
            <w:r w:rsidRPr="22E1A3C0">
              <w:rPr>
                <w:rFonts w:ascii="Calibri" w:eastAsia="Calibri" w:hAnsi="Calibri" w:cs="Calibri"/>
                <w:color w:val="2F5496" w:themeColor="accent5" w:themeShade="BF"/>
              </w:rPr>
              <w:t xml:space="preserve"> </w:t>
            </w:r>
            <w:r w:rsidRPr="22E1A3C0">
              <w:rPr>
                <w:rFonts w:ascii="Calibri" w:eastAsia="Calibri" w:hAnsi="Calibri" w:cs="Calibri"/>
                <w:color w:val="000000" w:themeColor="text1"/>
              </w:rPr>
              <w:t>nuo Pradinės Sutarties vertės,</w:t>
            </w:r>
            <w:r w:rsidRPr="22E1A3C0">
              <w:rPr>
                <w:rFonts w:ascii="Calibri" w:eastAsia="Calibri" w:hAnsi="Calibri" w:cs="Calibri"/>
              </w:rPr>
              <w:t xml:space="preserve"> </w:t>
            </w:r>
            <w:r w:rsidRPr="22E1A3C0">
              <w:rPr>
                <w:rFonts w:ascii="Calibri" w:eastAsia="Calibri" w:hAnsi="Calibri" w:cs="Calibri"/>
                <w:color w:val="000000" w:themeColor="text1"/>
              </w:rPr>
              <w:t>nurodytos S</w:t>
            </w:r>
            <w:r w:rsidRPr="22E1A3C0">
              <w:rPr>
                <w:rFonts w:ascii="Calibri" w:eastAsia="Calibri" w:hAnsi="Calibri" w:cs="Calibri"/>
              </w:rPr>
              <w:t xml:space="preserve">pecialiųjų sąlygų </w:t>
            </w:r>
            <w:r w:rsidRPr="22E1A3C0">
              <w:rPr>
                <w:rFonts w:ascii="Calibri" w:eastAsia="Calibri" w:hAnsi="Calibri" w:cs="Calibri"/>
                <w:color w:val="000000" w:themeColor="text1"/>
              </w:rPr>
              <w:t xml:space="preserve">5.2 punkte, dydžio </w:t>
            </w:r>
            <w:r w:rsidR="59791E73" w:rsidRPr="22E1A3C0">
              <w:rPr>
                <w:rFonts w:ascii="Calibri" w:eastAsia="Calibri" w:hAnsi="Calibri" w:cs="Calibri"/>
                <w:color w:val="000000" w:themeColor="text1"/>
              </w:rPr>
              <w:t>A</w:t>
            </w:r>
            <w:r w:rsidRPr="22E1A3C0">
              <w:rPr>
                <w:rFonts w:ascii="Calibri" w:eastAsia="Calibri" w:hAnsi="Calibri" w:cs="Calibri"/>
                <w:color w:val="000000" w:themeColor="text1"/>
              </w:rPr>
              <w:t xml:space="preserve">vansas. </w:t>
            </w:r>
          </w:p>
          <w:p w14:paraId="65636224" w14:textId="4288099D" w:rsidR="635646FA" w:rsidRDefault="635646FA" w:rsidP="22E1A3C0">
            <w:pPr>
              <w:spacing w:line="257" w:lineRule="auto"/>
              <w:jc w:val="both"/>
              <w:rPr>
                <w:rFonts w:ascii="Calibri" w:eastAsia="Calibri" w:hAnsi="Calibri" w:cs="Calibri"/>
                <w:color w:val="000000" w:themeColor="text1"/>
              </w:rPr>
            </w:pPr>
            <w:r w:rsidRPr="22E1A3C0">
              <w:rPr>
                <w:rFonts w:ascii="Calibri" w:eastAsia="Calibri" w:hAnsi="Calibri" w:cs="Calibri"/>
                <w:color w:val="000000" w:themeColor="text1"/>
              </w:rPr>
              <w:t xml:space="preserve">Tiekėjas, norėdamas gauti Avansą, reikalingą pradėti vykdyti Sutartį, ne vėliau kaip per 10 (dešimt) darbo dienų nuo Sutarties įsigaliojimo dienos pateikia Pirkėjui prašymą, </w:t>
            </w:r>
            <w:r w:rsidRPr="22E1A3C0">
              <w:rPr>
                <w:rFonts w:ascii="Calibri" w:eastAsia="Calibri" w:hAnsi="Calibri" w:cs="Calibri"/>
              </w:rPr>
              <w:t>kuriame nurodo Sutarties vykdymui reikalingų lėšų dydį ir lėšų panaudojimo tikslą. Kartu pateikia P</w:t>
            </w:r>
            <w:r w:rsidRPr="22E1A3C0">
              <w:rPr>
                <w:rFonts w:ascii="Calibri" w:eastAsia="Calibri" w:hAnsi="Calibri" w:cs="Calibri"/>
                <w:color w:val="000000" w:themeColor="text1"/>
              </w:rPr>
              <w:t>irkėjui išankstinę A</w:t>
            </w:r>
            <w:r w:rsidRPr="22E1A3C0">
              <w:rPr>
                <w:rFonts w:ascii="Calibri" w:eastAsia="Calibri" w:hAnsi="Calibri" w:cs="Calibri"/>
              </w:rPr>
              <w:t>vanso apmokėjimo sąskaitą ir Avanso mokėjimo grąžinimo užtikrinimą, Specialiųjų sąlygų 5.7 punkte nurodytomis sąlygomis. Pirkėjas</w:t>
            </w:r>
            <w:r w:rsidRPr="22E1A3C0">
              <w:rPr>
                <w:rFonts w:ascii="Calibri" w:eastAsia="Calibri" w:hAnsi="Calibri" w:cs="Calibri"/>
                <w:color w:val="000000" w:themeColor="text1"/>
              </w:rPr>
              <w:t xml:space="preserve"> sumoka Tiekėjui Avansą pagal Tiekėjo pateiktą prašymą ir išankstinio mokėjimo sąskaitą per </w:t>
            </w:r>
            <w:r w:rsidR="6344921F" w:rsidRPr="22E1A3C0">
              <w:rPr>
                <w:rFonts w:ascii="Calibri" w:eastAsia="Calibri" w:hAnsi="Calibri" w:cs="Calibri"/>
                <w:color w:val="00B0F0"/>
              </w:rPr>
              <w:t>3</w:t>
            </w:r>
            <w:r w:rsidRPr="22E1A3C0">
              <w:rPr>
                <w:rFonts w:ascii="Calibri" w:eastAsia="Calibri" w:hAnsi="Calibri" w:cs="Calibri"/>
                <w:color w:val="0070C0"/>
              </w:rPr>
              <w:t>0 (</w:t>
            </w:r>
            <w:r w:rsidR="6930CA63" w:rsidRPr="22E1A3C0">
              <w:rPr>
                <w:rFonts w:ascii="Calibri" w:eastAsia="Calibri" w:hAnsi="Calibri" w:cs="Calibri"/>
                <w:color w:val="0070C0"/>
              </w:rPr>
              <w:t>tris</w:t>
            </w:r>
            <w:r w:rsidRPr="22E1A3C0">
              <w:rPr>
                <w:rFonts w:ascii="Calibri" w:eastAsia="Calibri" w:hAnsi="Calibri" w:cs="Calibri"/>
                <w:color w:val="0070C0"/>
              </w:rPr>
              <w:t>dešimt</w:t>
            </w:r>
            <w:r w:rsidRPr="22E1A3C0">
              <w:rPr>
                <w:rFonts w:ascii="Calibri" w:eastAsia="Calibri" w:hAnsi="Calibri" w:cs="Calibri"/>
                <w:color w:val="2F5496" w:themeColor="accent5" w:themeShade="BF"/>
              </w:rPr>
              <w:t xml:space="preserve">) </w:t>
            </w:r>
            <w:r w:rsidRPr="22E1A3C0">
              <w:rPr>
                <w:rFonts w:ascii="Calibri" w:eastAsia="Calibri" w:hAnsi="Calibri" w:cs="Calibri"/>
                <w:color w:val="0070C0"/>
              </w:rPr>
              <w:t xml:space="preserve">kalendorinių dienų </w:t>
            </w:r>
            <w:r w:rsidRPr="22E1A3C0">
              <w:rPr>
                <w:rFonts w:ascii="Calibri" w:eastAsia="Calibri" w:hAnsi="Calibri" w:cs="Calibri"/>
                <w:color w:val="000000" w:themeColor="text1"/>
              </w:rPr>
              <w:t xml:space="preserve">nuo Tiekėjo prašymo, išankstinio mokėjimo sąskaitos </w:t>
            </w:r>
            <w:r w:rsidRPr="22E1A3C0">
              <w:rPr>
                <w:rFonts w:ascii="Calibri" w:eastAsia="Calibri" w:hAnsi="Calibri" w:cs="Calibri"/>
              </w:rPr>
              <w:t>ir Avanso užtikrinimo</w:t>
            </w:r>
            <w:r w:rsidRPr="22E1A3C0">
              <w:rPr>
                <w:rFonts w:ascii="Calibri" w:eastAsia="Calibri" w:hAnsi="Calibri" w:cs="Calibri"/>
                <w:color w:val="000000" w:themeColor="text1"/>
              </w:rPr>
              <w:t xml:space="preserve"> gavimo dienos (paskutinio iš išvardintų dokumentų gavimo dienos).</w:t>
            </w:r>
          </w:p>
          <w:p w14:paraId="57C6A094" w14:textId="31D0622B" w:rsidR="635646FA" w:rsidRDefault="635646FA" w:rsidP="22E1A3C0">
            <w:pPr>
              <w:ind w:firstLine="192"/>
              <w:jc w:val="both"/>
              <w:rPr>
                <w:rFonts w:ascii="Calibri" w:eastAsia="Calibri" w:hAnsi="Calibri" w:cs="Calibri"/>
                <w:color w:val="000000" w:themeColor="text1"/>
              </w:rPr>
            </w:pPr>
            <w:r w:rsidRPr="22E1A3C0">
              <w:rPr>
                <w:rFonts w:ascii="Calibri" w:eastAsia="Calibri" w:hAnsi="Calibri" w:cs="Calibri"/>
                <w:color w:val="000000" w:themeColor="text1"/>
              </w:rPr>
              <w:t>Avanso sumokėjimo terminas (nepažeidžiantis aukščiau nurodytų terminų) neeliminuoja Tiekėjo pareigos vykdyti savo įsipareigojimų  pagal Sutartyje ir Techninėje specifikacijoje numatytus terminus.</w:t>
            </w:r>
          </w:p>
          <w:p w14:paraId="518680E5" w14:textId="1749F186" w:rsidR="635646FA" w:rsidRDefault="635646FA" w:rsidP="22E1A3C0">
            <w:pPr>
              <w:spacing w:line="257" w:lineRule="auto"/>
              <w:jc w:val="both"/>
              <w:rPr>
                <w:rFonts w:ascii="Calibri" w:eastAsia="Calibri" w:hAnsi="Calibri" w:cs="Calibri"/>
                <w:color w:val="000000" w:themeColor="text1"/>
              </w:rPr>
            </w:pPr>
            <w:r w:rsidRPr="22E1A3C0">
              <w:rPr>
                <w:rFonts w:ascii="Calibri" w:eastAsia="Calibri" w:hAnsi="Calibri" w:cs="Calibri"/>
                <w:color w:val="000000" w:themeColor="text1"/>
              </w:rPr>
              <w:t xml:space="preserve">Apskaičiuojant Tiekėjui mokėtiną </w:t>
            </w:r>
            <w:r w:rsidRPr="22E1A3C0">
              <w:rPr>
                <w:rFonts w:ascii="Calibri" w:eastAsia="Calibri" w:hAnsi="Calibri" w:cs="Calibri"/>
                <w:b/>
                <w:bCs/>
                <w:color w:val="000000" w:themeColor="text1"/>
              </w:rPr>
              <w:t>galutinę sumą</w:t>
            </w:r>
            <w:r w:rsidRPr="22E1A3C0">
              <w:rPr>
                <w:rFonts w:ascii="Calibri" w:eastAsia="Calibri" w:hAnsi="Calibri" w:cs="Calibri"/>
                <w:color w:val="000000" w:themeColor="text1"/>
              </w:rPr>
              <w:t xml:space="preserve">, atliekamas sumokėto Avanso balanso suvedimas. Pirkėjas, gavęs iš Tiekėjo Sąskaitą už pristatytas ir Pirkėjo  priimtas Prekes (Šalims pasirašius </w:t>
            </w:r>
            <w:r w:rsidRPr="22E1A3C0">
              <w:rPr>
                <w:rFonts w:ascii="Calibri" w:eastAsia="Calibri" w:hAnsi="Calibri" w:cs="Calibri"/>
                <w:b/>
                <w:bCs/>
                <w:color w:val="000000" w:themeColor="text1"/>
              </w:rPr>
              <w:t>galutinį</w:t>
            </w:r>
            <w:r w:rsidRPr="22E1A3C0">
              <w:rPr>
                <w:rFonts w:ascii="Calibri" w:eastAsia="Calibri" w:hAnsi="Calibri" w:cs="Calibri"/>
                <w:color w:val="000000" w:themeColor="text1"/>
              </w:rPr>
              <w:t xml:space="preserve"> Prekių perdavimo – priėmimo aktą), iš Sąskaitoje nurodytos mokėtinos sumos išskaičiuoja sumą, lygią Tiekėjui sumokėtai Avanso sumai.</w:t>
            </w:r>
          </w:p>
        </w:tc>
      </w:tr>
      <w:tr w:rsidR="00B767F3" w:rsidRPr="00980C99" w14:paraId="0986FD70" w14:textId="77777777" w:rsidTr="3C4F853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lastRenderedPageBreak/>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C9D7BE9" w14:textId="08DD978E" w:rsidR="00B767F3" w:rsidRPr="00980C99" w:rsidRDefault="4190DBDA" w:rsidP="22E1A3C0">
            <w:pPr>
              <w:jc w:val="both"/>
              <w:rPr>
                <w:rFonts w:ascii="Calibri" w:eastAsia="Calibri" w:hAnsi="Calibri" w:cs="Calibri"/>
              </w:rPr>
            </w:pPr>
            <w:r w:rsidRPr="22E1A3C0">
              <w:rPr>
                <w:rFonts w:ascii="Calibri" w:eastAsia="Calibri" w:hAnsi="Calibri" w:cs="Calibri"/>
              </w:rPr>
              <w:t>Avanso užtikrinimo dydis - nemažesnis nei Specialiųjų sąlygų 5.6 punkte nurodyta tvarka Tiekėj</w:t>
            </w:r>
            <w:r w:rsidR="005B1629">
              <w:rPr>
                <w:rFonts w:ascii="Calibri" w:eastAsia="Calibri" w:hAnsi="Calibri" w:cs="Calibri"/>
              </w:rPr>
              <w:t>o</w:t>
            </w:r>
            <w:r w:rsidRPr="22E1A3C0">
              <w:rPr>
                <w:rFonts w:ascii="Calibri" w:eastAsia="Calibri" w:hAnsi="Calibri" w:cs="Calibri"/>
              </w:rPr>
              <w:t xml:space="preserve"> </w:t>
            </w:r>
            <w:r w:rsidR="005B1629">
              <w:rPr>
                <w:rFonts w:ascii="Calibri" w:eastAsia="Calibri" w:hAnsi="Calibri" w:cs="Calibri"/>
              </w:rPr>
              <w:t xml:space="preserve">prašoma </w:t>
            </w:r>
            <w:r w:rsidRPr="22E1A3C0">
              <w:rPr>
                <w:rFonts w:ascii="Calibri" w:eastAsia="Calibri" w:hAnsi="Calibri" w:cs="Calibri"/>
              </w:rPr>
              <w:t>mokėt</w:t>
            </w:r>
            <w:r w:rsidR="005B1629">
              <w:rPr>
                <w:rFonts w:ascii="Calibri" w:eastAsia="Calibri" w:hAnsi="Calibri" w:cs="Calibri"/>
              </w:rPr>
              <w:t>i</w:t>
            </w:r>
            <w:r w:rsidRPr="22E1A3C0">
              <w:rPr>
                <w:rFonts w:ascii="Calibri" w:eastAsia="Calibri" w:hAnsi="Calibri" w:cs="Calibri"/>
              </w:rPr>
              <w:t xml:space="preserve"> Avanso suma.</w:t>
            </w:r>
          </w:p>
          <w:p w14:paraId="25017F71" w14:textId="5A7A5AA5" w:rsidR="00B767F3" w:rsidRPr="00980C99" w:rsidRDefault="4190DBDA" w:rsidP="22E1A3C0">
            <w:pPr>
              <w:jc w:val="both"/>
              <w:rPr>
                <w:rFonts w:ascii="Calibri" w:eastAsia="Calibri" w:hAnsi="Calibri" w:cs="Calibri"/>
                <w:color w:val="000000" w:themeColor="text1"/>
              </w:rPr>
            </w:pPr>
            <w:r w:rsidRPr="22E1A3C0">
              <w:rPr>
                <w:rFonts w:ascii="Calibri" w:eastAsia="Calibri" w:hAnsi="Calibri" w:cs="Calibri"/>
                <w:color w:val="000000" w:themeColor="text1"/>
              </w:rPr>
              <w:t>Reikalavimai Avanso užtikrinimui nustatyti Bendrųjų sąlygų 12.1 poskyryje.</w:t>
            </w:r>
          </w:p>
          <w:p w14:paraId="7D06D0D9" w14:textId="60A9410F" w:rsidR="00B767F3" w:rsidRPr="00980C99" w:rsidRDefault="4190DBDA" w:rsidP="22E1A3C0">
            <w:pPr>
              <w:jc w:val="both"/>
              <w:rPr>
                <w:rFonts w:ascii="Calibri" w:hAnsi="Calibri" w:cs="Calibri"/>
                <w:kern w:val="2"/>
              </w:rPr>
            </w:pPr>
            <w:r w:rsidRPr="22E1A3C0">
              <w:rPr>
                <w:rFonts w:ascii="Calibri" w:eastAsia="Calibri" w:hAnsi="Calibri" w:cs="Calibri"/>
              </w:rPr>
              <w:t>Avanso užtikrinimas - pirmo pareikalavimo banko garantija.</w:t>
            </w:r>
            <w:r w:rsidR="00DD7479" w:rsidRPr="635646FA">
              <w:rPr>
                <w:rFonts w:ascii="Calibri" w:hAnsi="Calibri" w:cs="Calibri"/>
                <w:color w:val="000000"/>
                <w:kern w:val="2"/>
                <w:shd w:val="clear" w:color="auto" w:fill="FFFFFF"/>
              </w:rPr>
              <w:t xml:space="preserve"> </w:t>
            </w:r>
          </w:p>
        </w:tc>
      </w:tr>
      <w:tr w:rsidR="00B767F3" w:rsidRPr="00980C99" w14:paraId="397E6A62" w14:textId="77777777" w:rsidTr="3C4F8535">
        <w:trPr>
          <w:trHeight w:val="300"/>
        </w:trPr>
        <w:tc>
          <w:tcPr>
            <w:tcW w:w="9535" w:type="dxa"/>
            <w:gridSpan w:val="5"/>
          </w:tcPr>
          <w:p w14:paraId="1AB554AE"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6. PREKIŲ KOKYBĖ IR GARANTINIAI ĮSIPAREIGOJIMAI</w:t>
            </w:r>
          </w:p>
        </w:tc>
      </w:tr>
      <w:tr w:rsidR="00B767F3" w:rsidRPr="00980C99" w14:paraId="193F6F52" w14:textId="77777777" w:rsidTr="3C4F853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7DD7C69B" w:rsidR="00B767F3" w:rsidRPr="00980C99" w:rsidRDefault="00DD7479" w:rsidP="008A24CA">
            <w:pPr>
              <w:jc w:val="both"/>
              <w:rPr>
                <w:rFonts w:ascii="Calibri" w:hAnsi="Calibri" w:cs="Calibri"/>
                <w:kern w:val="2"/>
                <w:szCs w:val="24"/>
              </w:rPr>
            </w:pPr>
            <w:r w:rsidRPr="008A24CA">
              <w:rPr>
                <w:rFonts w:ascii="Calibri" w:hAnsi="Calibri" w:cs="Calibri"/>
                <w:kern w:val="2"/>
                <w:szCs w:val="24"/>
              </w:rPr>
              <w:t xml:space="preserve">Prekėms nustatomas </w:t>
            </w:r>
            <w:r w:rsidR="00632B4F">
              <w:rPr>
                <w:rFonts w:ascii="Calibri" w:hAnsi="Calibri" w:cs="Calibri"/>
                <w:kern w:val="2"/>
                <w:szCs w:val="24"/>
              </w:rPr>
              <w:t>P</w:t>
            </w:r>
            <w:r w:rsidRPr="008A24CA">
              <w:rPr>
                <w:rFonts w:ascii="Calibri" w:hAnsi="Calibri" w:cs="Calibri"/>
                <w:kern w:val="2"/>
                <w:szCs w:val="24"/>
              </w:rPr>
              <w:t xml:space="preserve">rekių gamintojo taikomas </w:t>
            </w:r>
            <w:r w:rsidR="008A24CA" w:rsidRPr="008A24CA">
              <w:rPr>
                <w:rFonts w:ascii="Calibri" w:hAnsi="Calibri" w:cs="Calibri"/>
                <w:kern w:val="2"/>
                <w:szCs w:val="24"/>
              </w:rPr>
              <w:t>arba</w:t>
            </w:r>
            <w:r w:rsidRPr="008A24CA">
              <w:rPr>
                <w:rFonts w:ascii="Calibri" w:hAnsi="Calibri" w:cs="Calibri"/>
                <w:kern w:val="2"/>
                <w:szCs w:val="24"/>
              </w:rPr>
              <w:t xml:space="preserve"> Tiekėjo pasiūlytas</w:t>
            </w:r>
            <w:r w:rsidR="008A24CA" w:rsidRPr="008A24CA">
              <w:rPr>
                <w:rFonts w:ascii="Calibri" w:hAnsi="Calibri" w:cs="Calibri"/>
                <w:kern w:val="2"/>
                <w:szCs w:val="24"/>
              </w:rPr>
              <w:t xml:space="preserve"> </w:t>
            </w:r>
            <w:r w:rsidRPr="008A24CA">
              <w:rPr>
                <w:rFonts w:ascii="Calibri" w:hAnsi="Calibri" w:cs="Calibri"/>
                <w:kern w:val="2"/>
                <w:szCs w:val="24"/>
              </w:rPr>
              <w:t>garantinis terminas</w:t>
            </w:r>
            <w:r w:rsidR="008A24CA" w:rsidRPr="008A24CA">
              <w:rPr>
                <w:rFonts w:ascii="Calibri" w:hAnsi="Calibri" w:cs="Calibri"/>
                <w:kern w:val="2"/>
                <w:szCs w:val="24"/>
              </w:rPr>
              <w:t xml:space="preserve"> (pasirenkamas ilgesnis terminas)</w:t>
            </w:r>
            <w:r w:rsidRPr="008A24CA">
              <w:rPr>
                <w:rFonts w:ascii="Calibri" w:hAnsi="Calibri" w:cs="Calibri"/>
                <w:kern w:val="2"/>
                <w:szCs w:val="24"/>
              </w:rPr>
              <w:t xml:space="preserve">, kuris yra </w:t>
            </w:r>
            <w:r w:rsidR="008A24CA" w:rsidRPr="008A24CA">
              <w:rPr>
                <w:rFonts w:ascii="Calibri" w:hAnsi="Calibri" w:cs="Calibri"/>
                <w:kern w:val="2"/>
                <w:szCs w:val="24"/>
              </w:rPr>
              <w:t xml:space="preserve">ne trumpesnis nei </w:t>
            </w:r>
            <w:r w:rsidR="009F391B" w:rsidRPr="00C609EC">
              <w:rPr>
                <w:rFonts w:ascii="Calibri" w:hAnsi="Calibri" w:cs="Calibri"/>
                <w:color w:val="0070C0"/>
                <w:kern w:val="2"/>
                <w:szCs w:val="24"/>
              </w:rPr>
              <w:t>24</w:t>
            </w:r>
            <w:r w:rsidR="008A24CA" w:rsidRPr="00C609EC">
              <w:rPr>
                <w:rFonts w:ascii="Calibri" w:hAnsi="Calibri" w:cs="Calibri"/>
                <w:color w:val="0070C0"/>
                <w:kern w:val="2"/>
                <w:szCs w:val="24"/>
              </w:rPr>
              <w:t xml:space="preserve"> (</w:t>
            </w:r>
            <w:r w:rsidR="00D7545A" w:rsidRPr="00C609EC">
              <w:rPr>
                <w:rFonts w:ascii="Calibri" w:hAnsi="Calibri" w:cs="Calibri"/>
                <w:color w:val="0070C0"/>
                <w:kern w:val="2"/>
                <w:szCs w:val="24"/>
              </w:rPr>
              <w:t>dv</w:t>
            </w:r>
            <w:r w:rsidR="00394C85" w:rsidRPr="00C609EC">
              <w:rPr>
                <w:rFonts w:ascii="Calibri" w:hAnsi="Calibri" w:cs="Calibri"/>
                <w:color w:val="0070C0"/>
                <w:kern w:val="2"/>
                <w:szCs w:val="24"/>
              </w:rPr>
              <w:t>idešimt</w:t>
            </w:r>
            <w:r w:rsidR="00B816AA">
              <w:rPr>
                <w:rFonts w:ascii="Calibri" w:hAnsi="Calibri" w:cs="Calibri"/>
                <w:color w:val="0070C0"/>
                <w:kern w:val="2"/>
                <w:szCs w:val="24"/>
              </w:rPr>
              <w:t xml:space="preserve"> keturi</w:t>
            </w:r>
            <w:r w:rsidR="008A24CA" w:rsidRPr="00C609EC">
              <w:rPr>
                <w:rFonts w:ascii="Calibri" w:hAnsi="Calibri" w:cs="Calibri"/>
                <w:color w:val="2F5496" w:themeColor="accent5" w:themeShade="BF"/>
                <w:kern w:val="2"/>
                <w:szCs w:val="24"/>
              </w:rPr>
              <w:t>)</w:t>
            </w:r>
            <w:r w:rsidR="009F391B" w:rsidRPr="00C609EC">
              <w:rPr>
                <w:rFonts w:ascii="Calibri" w:hAnsi="Calibri" w:cs="Calibri"/>
                <w:color w:val="2F5496" w:themeColor="accent5" w:themeShade="BF"/>
                <w:kern w:val="2"/>
                <w:szCs w:val="24"/>
              </w:rPr>
              <w:t xml:space="preserve"> </w:t>
            </w:r>
            <w:r w:rsidR="009F391B" w:rsidRPr="00C609EC">
              <w:rPr>
                <w:rFonts w:ascii="Calibri" w:hAnsi="Calibri" w:cs="Calibri"/>
                <w:i/>
                <w:iCs/>
                <w:color w:val="0070C0"/>
                <w:kern w:val="2"/>
                <w:szCs w:val="24"/>
              </w:rPr>
              <w:t>(koreguojama, jei T</w:t>
            </w:r>
            <w:r w:rsidR="00C609EC">
              <w:rPr>
                <w:rFonts w:ascii="Calibri" w:hAnsi="Calibri" w:cs="Calibri"/>
                <w:i/>
                <w:iCs/>
                <w:color w:val="0070C0"/>
                <w:kern w:val="2"/>
                <w:szCs w:val="24"/>
              </w:rPr>
              <w:t>ie</w:t>
            </w:r>
            <w:r w:rsidR="009F391B" w:rsidRPr="00C609EC">
              <w:rPr>
                <w:rFonts w:ascii="Calibri" w:hAnsi="Calibri" w:cs="Calibri"/>
                <w:i/>
                <w:iCs/>
                <w:color w:val="0070C0"/>
                <w:kern w:val="2"/>
                <w:szCs w:val="24"/>
              </w:rPr>
              <w:t>kėjas pasiūlė papildomą garantinį terminą)</w:t>
            </w:r>
            <w:r w:rsidR="009F391B" w:rsidRPr="009F391B">
              <w:rPr>
                <w:rFonts w:ascii="Calibri" w:hAnsi="Calibri" w:cs="Calibri"/>
                <w:color w:val="0070C0"/>
                <w:kern w:val="2"/>
                <w:szCs w:val="24"/>
              </w:rPr>
              <w:t xml:space="preserve"> </w:t>
            </w:r>
            <w:r w:rsidR="008A24CA" w:rsidRPr="008A24CA">
              <w:rPr>
                <w:rFonts w:ascii="Calibri" w:hAnsi="Calibri" w:cs="Calibri"/>
                <w:kern w:val="2"/>
                <w:szCs w:val="24"/>
              </w:rPr>
              <w:t>mėnesi</w:t>
            </w:r>
            <w:r w:rsidR="00D7545A">
              <w:rPr>
                <w:rFonts w:ascii="Calibri" w:hAnsi="Calibri" w:cs="Calibri"/>
                <w:kern w:val="2"/>
                <w:szCs w:val="24"/>
              </w:rPr>
              <w:t>ų</w:t>
            </w:r>
            <w:r w:rsidRPr="008A24CA">
              <w:rPr>
                <w:rFonts w:ascii="Calibri" w:hAnsi="Calibri" w:cs="Calibri"/>
                <w:kern w:val="2"/>
                <w:szCs w:val="24"/>
              </w:rPr>
              <w:t xml:space="preserve">. Garantinis terminas, skaičiuojamas nuo </w:t>
            </w:r>
            <w:r w:rsidR="00632B4F">
              <w:rPr>
                <w:rFonts w:ascii="Calibri" w:hAnsi="Calibri" w:cs="Calibri"/>
                <w:kern w:val="2"/>
                <w:szCs w:val="24"/>
              </w:rPr>
              <w:t>P</w:t>
            </w:r>
            <w:r w:rsidRPr="008A24CA">
              <w:rPr>
                <w:rFonts w:ascii="Calibri" w:hAnsi="Calibri" w:cs="Calibri"/>
                <w:kern w:val="2"/>
                <w:szCs w:val="24"/>
              </w:rPr>
              <w:t>rekių perdavimo–priėmimo akto ar Sąskaitos (kai</w:t>
            </w:r>
            <w:r w:rsidR="002323BB">
              <w:rPr>
                <w:rFonts w:ascii="Calibri" w:hAnsi="Calibri" w:cs="Calibri"/>
                <w:kern w:val="2"/>
                <w:szCs w:val="24"/>
              </w:rPr>
              <w:t xml:space="preserve"> </w:t>
            </w:r>
            <w:r w:rsidR="00632B4F">
              <w:rPr>
                <w:rFonts w:ascii="Calibri" w:hAnsi="Calibri" w:cs="Calibri"/>
                <w:kern w:val="2"/>
                <w:szCs w:val="24"/>
              </w:rPr>
              <w:t>P</w:t>
            </w:r>
            <w:r w:rsidRPr="008A24CA">
              <w:rPr>
                <w:rFonts w:ascii="Calibri" w:hAnsi="Calibri" w:cs="Calibri"/>
                <w:kern w:val="2"/>
                <w:szCs w:val="24"/>
              </w:rPr>
              <w:t>rekių perdavimo–priėmimo aktas nėra pasirašomas) pasirašymo dienos.</w:t>
            </w:r>
          </w:p>
        </w:tc>
      </w:tr>
      <w:tr w:rsidR="00B767F3" w:rsidRPr="00980C99" w14:paraId="7C487E9B" w14:textId="77777777" w:rsidTr="3C4F853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0AEB5744" w:rsidR="00B767F3" w:rsidRPr="00980C99" w:rsidRDefault="00DD7479" w:rsidP="008A24CA">
            <w:pPr>
              <w:jc w:val="both"/>
              <w:rPr>
                <w:rFonts w:ascii="Calibri" w:hAnsi="Calibri" w:cs="Calibri"/>
                <w:kern w:val="2"/>
                <w:szCs w:val="24"/>
              </w:rPr>
            </w:pPr>
            <w:r w:rsidRPr="00980C99">
              <w:rPr>
                <w:rFonts w:ascii="Calibri" w:hAnsi="Calibri" w:cs="Calibri"/>
              </w:rPr>
              <w:t xml:space="preserve">Garantinio termino laikotarpiu nustačius </w:t>
            </w:r>
            <w:r w:rsidR="00632B4F">
              <w:rPr>
                <w:rFonts w:ascii="Calibri" w:hAnsi="Calibri" w:cs="Calibri"/>
              </w:rPr>
              <w:t>P</w:t>
            </w:r>
            <w:r w:rsidRPr="00980C99">
              <w:rPr>
                <w:rFonts w:ascii="Calibri" w:hAnsi="Calibri" w:cs="Calibri"/>
              </w:rPr>
              <w:t>rekių trūkumų</w:t>
            </w:r>
            <w:r w:rsidR="002323BB">
              <w:rPr>
                <w:rFonts w:ascii="Calibri" w:hAnsi="Calibri" w:cs="Calibri"/>
              </w:rPr>
              <w:t xml:space="preserve"> (defektus, neatitikimą techninės specifikacijos reikalavimams, veikimo sutrikimą)</w:t>
            </w:r>
            <w:r w:rsidRPr="00980C99">
              <w:rPr>
                <w:rFonts w:ascii="Calibri" w:hAnsi="Calibri" w:cs="Calibri"/>
              </w:rPr>
              <w:t xml:space="preserve">, Tiekėjas turi </w:t>
            </w:r>
            <w:r w:rsidRPr="00980C99">
              <w:rPr>
                <w:rFonts w:ascii="Calibri" w:hAnsi="Calibri" w:cs="Calibri"/>
                <w:b/>
                <w:bCs/>
              </w:rPr>
              <w:t>ne vėliau kaip</w:t>
            </w:r>
            <w:r w:rsidRPr="00980C99">
              <w:rPr>
                <w:rFonts w:ascii="Calibri" w:hAnsi="Calibri" w:cs="Calibri"/>
              </w:rPr>
              <w:t xml:space="preserve"> per </w:t>
            </w:r>
            <w:r w:rsidR="008A24CA">
              <w:rPr>
                <w:rFonts w:ascii="Calibri" w:hAnsi="Calibri" w:cs="Calibri"/>
                <w:color w:val="4472C4"/>
              </w:rPr>
              <w:t xml:space="preserve">15 (penkiolika) </w:t>
            </w:r>
            <w:r w:rsidR="008A24CA" w:rsidRPr="008A24CA">
              <w:rPr>
                <w:rFonts w:ascii="Calibri" w:hAnsi="Calibri" w:cs="Calibri"/>
              </w:rPr>
              <w:t>kalendorinių dienų</w:t>
            </w:r>
            <w:r w:rsidRPr="008A24CA">
              <w:rPr>
                <w:rFonts w:ascii="Calibri" w:hAnsi="Calibri" w:cs="Calibri"/>
              </w:rPr>
              <w:t xml:space="preserve"> </w:t>
            </w:r>
            <w:r w:rsidRPr="00980C99">
              <w:rPr>
                <w:rFonts w:ascii="Calibri" w:hAnsi="Calibri" w:cs="Calibri"/>
              </w:rPr>
              <w:t xml:space="preserve">nuo rašytinės pretenzijos gavimo dienos pašalinti </w:t>
            </w:r>
            <w:r w:rsidR="00632B4F">
              <w:rPr>
                <w:rFonts w:ascii="Calibri" w:hAnsi="Calibri" w:cs="Calibri"/>
              </w:rPr>
              <w:t>P</w:t>
            </w:r>
            <w:r w:rsidRPr="00980C99">
              <w:rPr>
                <w:rFonts w:ascii="Calibri" w:hAnsi="Calibri" w:cs="Calibri"/>
              </w:rPr>
              <w:t>rekių trūkumus</w:t>
            </w:r>
            <w:r w:rsidR="002323BB">
              <w:rPr>
                <w:rFonts w:ascii="Calibri" w:hAnsi="Calibri" w:cs="Calibri"/>
              </w:rPr>
              <w:t xml:space="preserve"> arba </w:t>
            </w:r>
            <w:r w:rsidR="00632B4F">
              <w:rPr>
                <w:rFonts w:ascii="Calibri" w:hAnsi="Calibri" w:cs="Calibri"/>
              </w:rPr>
              <w:t>P</w:t>
            </w:r>
            <w:r w:rsidR="002323BB">
              <w:rPr>
                <w:rFonts w:ascii="Calibri" w:hAnsi="Calibri" w:cs="Calibri"/>
              </w:rPr>
              <w:t>rekes pakeisti naujomis, reikalavimus atitinkančiomis Prekėmis</w:t>
            </w:r>
            <w:r w:rsidRPr="00980C99">
              <w:rPr>
                <w:rFonts w:ascii="Calibri" w:hAnsi="Calibri" w:cs="Calibri"/>
              </w:rPr>
              <w:t>.</w:t>
            </w:r>
          </w:p>
        </w:tc>
      </w:tr>
      <w:tr w:rsidR="00B767F3" w:rsidRPr="00980C99" w14:paraId="459ADC55" w14:textId="77777777" w:rsidTr="3C4F853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208A37A" w14:textId="165835B1" w:rsidR="00B767F3" w:rsidRDefault="009F391B" w:rsidP="00D42CEF">
            <w:pPr>
              <w:jc w:val="both"/>
              <w:rPr>
                <w:rFonts w:ascii="Calibri" w:hAnsi="Calibri" w:cs="Calibri"/>
                <w:kern w:val="2"/>
                <w:szCs w:val="24"/>
              </w:rPr>
            </w:pPr>
            <w:r>
              <w:rPr>
                <w:rFonts w:ascii="Calibri" w:hAnsi="Calibri" w:cs="Calibri"/>
                <w:kern w:val="2"/>
                <w:szCs w:val="24"/>
              </w:rPr>
              <w:t>Pasibaigus Techninėje specifikacijoje nurodytam 24 mėnesių privalomam garantini</w:t>
            </w:r>
            <w:r w:rsidR="00D42CEF">
              <w:rPr>
                <w:rFonts w:ascii="Calibri" w:hAnsi="Calibri" w:cs="Calibri"/>
                <w:kern w:val="2"/>
                <w:szCs w:val="24"/>
              </w:rPr>
              <w:t>o termino laikotarpiui</w:t>
            </w:r>
            <w:r>
              <w:rPr>
                <w:rFonts w:ascii="Calibri" w:hAnsi="Calibri" w:cs="Calibri"/>
                <w:kern w:val="2"/>
                <w:szCs w:val="24"/>
              </w:rPr>
              <w:t xml:space="preserve">, </w:t>
            </w:r>
            <w:r w:rsidR="00D42CEF">
              <w:rPr>
                <w:rFonts w:ascii="Calibri" w:hAnsi="Calibri" w:cs="Calibri"/>
                <w:kern w:val="2"/>
                <w:szCs w:val="24"/>
              </w:rPr>
              <w:t xml:space="preserve">tuo atveju, </w:t>
            </w:r>
            <w:r>
              <w:rPr>
                <w:rFonts w:ascii="Calibri" w:hAnsi="Calibri" w:cs="Calibri"/>
                <w:kern w:val="2"/>
                <w:szCs w:val="24"/>
              </w:rPr>
              <w:t>jei Tiekėjas yra suteikęs</w:t>
            </w:r>
            <w:r w:rsidR="00D42CEF">
              <w:rPr>
                <w:rFonts w:ascii="Calibri" w:hAnsi="Calibri" w:cs="Calibri"/>
                <w:kern w:val="2"/>
                <w:szCs w:val="24"/>
              </w:rPr>
              <w:t xml:space="preserve"> papildomą garantinio </w:t>
            </w:r>
            <w:r>
              <w:rPr>
                <w:rFonts w:ascii="Calibri" w:hAnsi="Calibri" w:cs="Calibri"/>
                <w:kern w:val="2"/>
                <w:szCs w:val="24"/>
              </w:rPr>
              <w:t xml:space="preserve"> </w:t>
            </w:r>
            <w:r w:rsidR="00D42CEF">
              <w:rPr>
                <w:rFonts w:ascii="Calibri" w:hAnsi="Calibri" w:cs="Calibri"/>
                <w:kern w:val="2"/>
                <w:szCs w:val="24"/>
              </w:rPr>
              <w:t xml:space="preserve">termino laikotarpį, ir toliau, iki nurodyto papildomo laikotarpio pabaigos, kreipiamasi į Tiekėją dėl nustatytų ar atsiradusių </w:t>
            </w:r>
            <w:r w:rsidR="00632B4F">
              <w:rPr>
                <w:rFonts w:ascii="Calibri" w:hAnsi="Calibri" w:cs="Calibri"/>
                <w:kern w:val="2"/>
                <w:szCs w:val="24"/>
              </w:rPr>
              <w:t>P</w:t>
            </w:r>
            <w:r w:rsidR="00D42CEF">
              <w:rPr>
                <w:rFonts w:ascii="Calibri" w:hAnsi="Calibri" w:cs="Calibri"/>
                <w:kern w:val="2"/>
                <w:szCs w:val="24"/>
              </w:rPr>
              <w:t xml:space="preserve">rekių trūkumų, kaip nustatyta 6.2 punkte. </w:t>
            </w:r>
          </w:p>
          <w:p w14:paraId="4D580A95" w14:textId="1D62C4C9" w:rsidR="00D42CEF" w:rsidRPr="00980C99" w:rsidRDefault="00D42CEF" w:rsidP="00D42CEF">
            <w:pPr>
              <w:jc w:val="both"/>
              <w:rPr>
                <w:rFonts w:ascii="Calibri" w:hAnsi="Calibri" w:cs="Calibri"/>
                <w:kern w:val="2"/>
                <w:szCs w:val="24"/>
              </w:rPr>
            </w:pPr>
            <w:r>
              <w:rPr>
                <w:rFonts w:ascii="Calibri" w:hAnsi="Calibri" w:cs="Calibri"/>
                <w:kern w:val="2"/>
                <w:szCs w:val="24"/>
              </w:rPr>
              <w:t xml:space="preserve">Tiekėjui atsisakius vykdyti savo garantinius įsipareigojimus taikomos </w:t>
            </w:r>
            <w:r w:rsidR="00CD51E6">
              <w:rPr>
                <w:rFonts w:ascii="Calibri" w:hAnsi="Calibri" w:cs="Calibri"/>
                <w:kern w:val="2"/>
                <w:szCs w:val="24"/>
              </w:rPr>
              <w:t>9.</w:t>
            </w:r>
            <w:r w:rsidR="00CD51E6" w:rsidRPr="00CD51E6">
              <w:rPr>
                <w:rFonts w:ascii="Calibri" w:hAnsi="Calibri" w:cs="Calibri"/>
                <w:kern w:val="2"/>
                <w:szCs w:val="24"/>
              </w:rPr>
              <w:t>7</w:t>
            </w:r>
            <w:r w:rsidRPr="00CD51E6">
              <w:rPr>
                <w:rFonts w:ascii="Calibri" w:hAnsi="Calibri" w:cs="Calibri"/>
                <w:kern w:val="2"/>
                <w:szCs w:val="24"/>
              </w:rPr>
              <w:t xml:space="preserve"> punkte</w:t>
            </w:r>
            <w:r>
              <w:rPr>
                <w:rFonts w:ascii="Calibri" w:hAnsi="Calibri" w:cs="Calibri"/>
                <w:kern w:val="2"/>
                <w:szCs w:val="24"/>
              </w:rPr>
              <w:t xml:space="preserve"> numatytos sankcijos.</w:t>
            </w:r>
          </w:p>
        </w:tc>
      </w:tr>
      <w:tr w:rsidR="00B767F3" w:rsidRPr="00980C99" w14:paraId="5D562E8D" w14:textId="77777777" w:rsidTr="3C4F8535">
        <w:trPr>
          <w:trHeight w:val="300"/>
        </w:trPr>
        <w:tc>
          <w:tcPr>
            <w:tcW w:w="9535" w:type="dxa"/>
            <w:gridSpan w:val="5"/>
          </w:tcPr>
          <w:p w14:paraId="6103796D"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7. SUTARTIES VYKDYMUI PASITELKIAMI SUBTIEKĖJAI</w:t>
            </w:r>
          </w:p>
        </w:tc>
      </w:tr>
      <w:tr w:rsidR="00B767F3" w:rsidRPr="00980C99" w14:paraId="3110BF25" w14:textId="77777777" w:rsidTr="3C4F853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Pr="00D42CEF" w:rsidRDefault="00DD7479">
            <w:pPr>
              <w:rPr>
                <w:rFonts w:ascii="Calibri" w:hAnsi="Calibri" w:cs="Calibri"/>
                <w:kern w:val="2"/>
                <w:szCs w:val="24"/>
              </w:rPr>
            </w:pPr>
            <w:r w:rsidRPr="00D42CEF">
              <w:rPr>
                <w:rFonts w:ascii="Calibri" w:hAnsi="Calibri" w:cs="Calibri"/>
                <w:color w:val="2E74B5" w:themeColor="accent1" w:themeShade="BF"/>
                <w:kern w:val="2"/>
                <w:szCs w:val="24"/>
              </w:rPr>
              <w:t>Sutarties vykdymui subtiekėjai ir (ar) specialistai nepasitelkiami</w:t>
            </w:r>
            <w:r w:rsidRPr="00D42CEF">
              <w:rPr>
                <w:rFonts w:ascii="Calibri" w:hAnsi="Calibri" w:cs="Calibri"/>
                <w:kern w:val="2"/>
                <w:szCs w:val="24"/>
              </w:rPr>
              <w:t>.</w:t>
            </w:r>
          </w:p>
          <w:p w14:paraId="7AE1BD28" w14:textId="77777777" w:rsidR="00B767F3" w:rsidRPr="00D42CEF" w:rsidRDefault="00B767F3">
            <w:pPr>
              <w:rPr>
                <w:rFonts w:ascii="Calibri" w:hAnsi="Calibri" w:cs="Calibri"/>
                <w:kern w:val="2"/>
                <w:szCs w:val="24"/>
              </w:rPr>
            </w:pPr>
          </w:p>
          <w:p w14:paraId="4122B0F3" w14:textId="77777777" w:rsidR="00B767F3" w:rsidRPr="00D42CEF" w:rsidRDefault="00DD7479">
            <w:pPr>
              <w:rPr>
                <w:rFonts w:ascii="Calibri" w:hAnsi="Calibri" w:cs="Calibri"/>
                <w:color w:val="FF0000"/>
                <w:kern w:val="2"/>
                <w:szCs w:val="24"/>
              </w:rPr>
            </w:pPr>
            <w:r w:rsidRPr="00D42CEF">
              <w:rPr>
                <w:rFonts w:ascii="Calibri" w:hAnsi="Calibri" w:cs="Calibri"/>
                <w:color w:val="FF0000"/>
                <w:kern w:val="2"/>
                <w:szCs w:val="24"/>
              </w:rPr>
              <w:t>arba</w:t>
            </w:r>
          </w:p>
          <w:p w14:paraId="6AEB3936" w14:textId="77777777" w:rsidR="00B767F3" w:rsidRPr="00D42CEF" w:rsidRDefault="00B767F3">
            <w:pPr>
              <w:rPr>
                <w:rFonts w:ascii="Calibri" w:hAnsi="Calibri" w:cs="Calibri"/>
                <w:kern w:val="2"/>
                <w:szCs w:val="24"/>
              </w:rPr>
            </w:pPr>
          </w:p>
          <w:p w14:paraId="5CFEABC6" w14:textId="77777777" w:rsidR="00B767F3" w:rsidRPr="00980C99" w:rsidRDefault="00DD7479">
            <w:pPr>
              <w:rPr>
                <w:rFonts w:ascii="Calibri" w:hAnsi="Calibri" w:cs="Calibri"/>
                <w:b/>
                <w:bCs/>
                <w:kern w:val="2"/>
                <w:szCs w:val="24"/>
              </w:rPr>
            </w:pPr>
            <w:r w:rsidRPr="00D42CEF">
              <w:rPr>
                <w:rFonts w:ascii="Calibri" w:hAnsi="Calibri" w:cs="Calibri"/>
                <w:color w:val="2E74B5" w:themeColor="accent1" w:themeShade="BF"/>
                <w:kern w:val="2"/>
                <w:szCs w:val="24"/>
              </w:rPr>
              <w:t>Sutarties vykdymui pasitelkiami subtiekėjai ir (ar) specialistai yra nurodyti Sutarties priede Nr. [...] „Sutarties vykdymui pasitelkiami subtiekėjai ir (ar) specialistai“.</w:t>
            </w:r>
          </w:p>
        </w:tc>
      </w:tr>
      <w:tr w:rsidR="00B767F3" w:rsidRPr="00980C99" w14:paraId="0E57F611" w14:textId="77777777" w:rsidTr="3C4F8535">
        <w:trPr>
          <w:trHeight w:val="300"/>
        </w:trPr>
        <w:tc>
          <w:tcPr>
            <w:tcW w:w="9535" w:type="dxa"/>
            <w:gridSpan w:val="5"/>
          </w:tcPr>
          <w:p w14:paraId="6A81BDB7"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8. PRIEVOLIŲ PAGAL SUTARTĮ ĮVYKDYMO UŽTIKRINIMAS</w:t>
            </w:r>
          </w:p>
        </w:tc>
      </w:tr>
      <w:tr w:rsidR="00B767F3" w:rsidRPr="00980C99" w14:paraId="5F1C889E" w14:textId="77777777" w:rsidTr="3C4F853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5EC82B6E" w:rsidR="00B767F3" w:rsidRPr="00980C99" w:rsidRDefault="00DD7479">
            <w:pPr>
              <w:rPr>
                <w:rFonts w:ascii="Calibri" w:hAnsi="Calibri" w:cs="Calibri"/>
                <w:kern w:val="2"/>
                <w:szCs w:val="24"/>
              </w:rPr>
            </w:pPr>
            <w:r w:rsidRPr="00980C99">
              <w:rPr>
                <w:rFonts w:ascii="Calibri" w:hAnsi="Calibri" w:cs="Calibri"/>
                <w:kern w:val="2"/>
                <w:szCs w:val="24"/>
              </w:rPr>
              <w:t xml:space="preserve">Prievolių pagal Sutartį įvykdymas </w:t>
            </w:r>
            <w:r w:rsidRPr="00A04D1B">
              <w:rPr>
                <w:rFonts w:ascii="Calibri" w:hAnsi="Calibri" w:cs="Calibri"/>
                <w:kern w:val="2"/>
                <w:szCs w:val="24"/>
              </w:rPr>
              <w:t>užtikrinamas):</w:t>
            </w:r>
          </w:p>
          <w:p w14:paraId="544E68EF" w14:textId="1CFCA342" w:rsidR="00B767F3" w:rsidRPr="00980C99" w:rsidRDefault="00DD7479" w:rsidP="002323BB">
            <w:pPr>
              <w:rPr>
                <w:rFonts w:ascii="Calibri" w:hAnsi="Calibri" w:cs="Calibri"/>
                <w:kern w:val="2"/>
                <w:szCs w:val="24"/>
              </w:rPr>
            </w:pPr>
            <w:r w:rsidRPr="00FB514A">
              <w:rPr>
                <w:rFonts w:ascii="Calibri" w:hAnsi="Calibri" w:cs="Calibri"/>
                <w:kern w:val="2"/>
                <w:szCs w:val="24"/>
              </w:rPr>
              <w:t>Netesybomis (delspinigiais, baud</w:t>
            </w:r>
            <w:r w:rsidR="00A04D1B" w:rsidRPr="00FB514A">
              <w:rPr>
                <w:rFonts w:ascii="Calibri" w:hAnsi="Calibri" w:cs="Calibri"/>
                <w:kern w:val="2"/>
                <w:szCs w:val="24"/>
              </w:rPr>
              <w:t>os</w:t>
            </w:r>
            <w:r w:rsidRPr="00FB514A">
              <w:rPr>
                <w:rFonts w:ascii="Calibri" w:hAnsi="Calibri" w:cs="Calibri"/>
                <w:kern w:val="2"/>
                <w:szCs w:val="24"/>
              </w:rPr>
              <w:t>)</w:t>
            </w:r>
            <w:r w:rsidR="002323BB" w:rsidRPr="00FB514A">
              <w:rPr>
                <w:rFonts w:ascii="Calibri" w:hAnsi="Calibri" w:cs="Calibri"/>
                <w:kern w:val="2"/>
                <w:szCs w:val="24"/>
              </w:rPr>
              <w:t>.</w:t>
            </w:r>
          </w:p>
        </w:tc>
      </w:tr>
      <w:tr w:rsidR="00B767F3" w:rsidRPr="00980C99" w14:paraId="57070615" w14:textId="77777777" w:rsidTr="3C4F853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0EF60B27" w:rsidR="00B767F3" w:rsidRPr="00980C99" w:rsidRDefault="00DD7479" w:rsidP="00EF243E">
            <w:pPr>
              <w:rPr>
                <w:rFonts w:ascii="Calibri" w:hAnsi="Calibri" w:cs="Calibri"/>
                <w:kern w:val="2"/>
                <w:szCs w:val="24"/>
              </w:rPr>
            </w:pPr>
            <w:r w:rsidRPr="000B1265">
              <w:rPr>
                <w:rFonts w:ascii="Calibri" w:hAnsi="Calibri" w:cs="Calibri"/>
                <w:kern w:val="2"/>
                <w:szCs w:val="24"/>
              </w:rPr>
              <w:t>Netaikoma</w:t>
            </w:r>
          </w:p>
        </w:tc>
      </w:tr>
      <w:tr w:rsidR="00B767F3" w:rsidRPr="00980C99" w14:paraId="0C2A7468" w14:textId="77777777" w:rsidTr="3C4F853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6D3F2DC5" w:rsidR="00B767F3" w:rsidRPr="00980C99" w:rsidRDefault="00DD7479" w:rsidP="00EF243E">
            <w:pPr>
              <w:rPr>
                <w:rFonts w:ascii="Calibri" w:hAnsi="Calibri" w:cs="Calibri"/>
                <w:kern w:val="2"/>
                <w:szCs w:val="24"/>
              </w:rPr>
            </w:pPr>
            <w:r w:rsidRPr="00980C99">
              <w:rPr>
                <w:rFonts w:ascii="Calibri" w:hAnsi="Calibri" w:cs="Calibri"/>
                <w:kern w:val="2"/>
                <w:szCs w:val="24"/>
              </w:rPr>
              <w:t>Netaikoma</w:t>
            </w:r>
          </w:p>
        </w:tc>
      </w:tr>
      <w:tr w:rsidR="00B767F3" w:rsidRPr="00980C99" w14:paraId="198AFEE0" w14:textId="77777777" w:rsidTr="3C4F8535">
        <w:trPr>
          <w:trHeight w:val="300"/>
        </w:trPr>
        <w:tc>
          <w:tcPr>
            <w:tcW w:w="9535" w:type="dxa"/>
            <w:gridSpan w:val="5"/>
          </w:tcPr>
          <w:p w14:paraId="53C07666"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9. ŠALIŲ ATSAKOMYBĖ</w:t>
            </w:r>
            <w:r w:rsidRPr="00980C99">
              <w:rPr>
                <w:rFonts w:ascii="Calibri" w:hAnsi="Calibri" w:cs="Calibri"/>
                <w:b/>
                <w:bCs/>
                <w:kern w:val="2"/>
                <w:szCs w:val="24"/>
              </w:rPr>
              <w:tab/>
            </w:r>
          </w:p>
        </w:tc>
      </w:tr>
      <w:tr w:rsidR="00B767F3" w:rsidRPr="00980C99" w14:paraId="0C76AE45" w14:textId="77777777" w:rsidTr="3C4F853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lastRenderedPageBreak/>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383847AD" w:rsidR="00B767F3" w:rsidRPr="00980C99" w:rsidRDefault="00DD7479" w:rsidP="000B1265">
            <w:pPr>
              <w:jc w:val="both"/>
              <w:rPr>
                <w:rFonts w:ascii="Calibri" w:hAnsi="Calibri" w:cs="Calibri"/>
                <w:color w:val="000000"/>
                <w:kern w:val="2"/>
                <w:szCs w:val="24"/>
              </w:rPr>
            </w:pPr>
            <w:r w:rsidRPr="00980C99">
              <w:rPr>
                <w:rFonts w:ascii="Calibri" w:hAnsi="Calibri" w:cs="Calibri"/>
                <w:color w:val="000000"/>
                <w:kern w:val="2"/>
                <w:szCs w:val="24"/>
              </w:rPr>
              <w:t xml:space="preserve">Jei Pirkėjas, gavęs tinkamai pateiktą ir užpildytą Sąskaitą, uždelsia atsiskaityti už tinkamai Tiekėjo perduotas </w:t>
            </w:r>
            <w:r w:rsidR="00A04D1B">
              <w:rPr>
                <w:rFonts w:ascii="Calibri" w:hAnsi="Calibri" w:cs="Calibri"/>
                <w:color w:val="000000"/>
                <w:kern w:val="2"/>
                <w:szCs w:val="24"/>
              </w:rPr>
              <w:t xml:space="preserve">ir Pirkėjo priimtas </w:t>
            </w:r>
            <w:r w:rsidRPr="00980C99">
              <w:rPr>
                <w:rFonts w:ascii="Calibri" w:hAnsi="Calibri" w:cs="Calibri"/>
                <w:color w:val="000000"/>
                <w:kern w:val="2"/>
                <w:szCs w:val="24"/>
              </w:rPr>
              <w:t xml:space="preserve">kokybiškas Prekes per Sutartyje nurodytą terminą, Tiekėjas nuo kitos nei nustatytas terminas dienos skaičiuoja Pirkėjui </w:t>
            </w:r>
            <w:r w:rsidRPr="000B1265">
              <w:rPr>
                <w:rFonts w:ascii="Calibri" w:hAnsi="Calibri" w:cs="Calibri"/>
                <w:color w:val="2F5496" w:themeColor="accent5" w:themeShade="BF"/>
                <w:kern w:val="2"/>
                <w:szCs w:val="24"/>
              </w:rPr>
              <w:t>0,02 (dvi</w:t>
            </w:r>
            <w:r w:rsidR="00D31612">
              <w:rPr>
                <w:rFonts w:ascii="Calibri" w:hAnsi="Calibri" w:cs="Calibri"/>
                <w:color w:val="2F5496" w:themeColor="accent5" w:themeShade="BF"/>
                <w:kern w:val="2"/>
                <w:szCs w:val="24"/>
              </w:rPr>
              <w:t xml:space="preserve"> šimtosios</w:t>
            </w:r>
            <w:r w:rsidRPr="000B1265">
              <w:rPr>
                <w:rFonts w:ascii="Calibri" w:hAnsi="Calibri" w:cs="Calibri"/>
                <w:color w:val="2F5496" w:themeColor="accent5" w:themeShade="BF"/>
                <w:kern w:val="2"/>
                <w:szCs w:val="24"/>
              </w:rPr>
              <w:t xml:space="preserve">) </w:t>
            </w:r>
            <w:r w:rsidRPr="000B1265">
              <w:rPr>
                <w:rFonts w:ascii="Calibri" w:hAnsi="Calibri" w:cs="Calibri"/>
                <w:kern w:val="2"/>
                <w:szCs w:val="24"/>
              </w:rPr>
              <w:t>procento dydžio delspinigius nuo neapmokėtos sumos be PVM už kiekvieną vėlavimo dieną.</w:t>
            </w:r>
          </w:p>
        </w:tc>
      </w:tr>
      <w:tr w:rsidR="00B767F3" w:rsidRPr="00980C99" w14:paraId="66B563D2" w14:textId="77777777" w:rsidTr="3C4F853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0922062D" w:rsidR="00B767F3" w:rsidRPr="00980C99" w:rsidRDefault="00DD7479" w:rsidP="000B639B">
            <w:pPr>
              <w:jc w:val="both"/>
              <w:rPr>
                <w:rFonts w:ascii="Calibri" w:hAnsi="Calibri" w:cs="Calibri"/>
                <w:color w:val="000000"/>
                <w:kern w:val="2"/>
              </w:rPr>
            </w:pPr>
            <w:r w:rsidRPr="00980C99">
              <w:rPr>
                <w:rFonts w:ascii="Calibri" w:hAnsi="Calibri" w:cs="Calibri"/>
                <w:color w:val="000000"/>
                <w:kern w:val="2"/>
              </w:rPr>
              <w:t xml:space="preserve">9.2.1. Jeigu Tiekėjas vėluoja vykdyti užsakymą, tiekti </w:t>
            </w:r>
            <w:r w:rsidR="002E2496">
              <w:rPr>
                <w:rFonts w:ascii="Calibri" w:hAnsi="Calibri" w:cs="Calibri"/>
                <w:color w:val="000000"/>
                <w:kern w:val="2"/>
              </w:rPr>
              <w:t>P</w:t>
            </w:r>
            <w:r w:rsidRPr="00980C99">
              <w:rPr>
                <w:rFonts w:ascii="Calibri" w:hAnsi="Calibri" w:cs="Calibri"/>
                <w:color w:val="000000"/>
                <w:kern w:val="2"/>
              </w:rPr>
              <w:t>rekes ar ištaisyti jų trūkumus</w:t>
            </w:r>
            <w:r w:rsidRPr="00980C99">
              <w:rPr>
                <w:rFonts w:ascii="Calibri" w:hAnsi="Calibri" w:cs="Calibri"/>
                <w:color w:val="000000"/>
              </w:rPr>
              <w:t xml:space="preserve"> </w:t>
            </w:r>
            <w:r w:rsidRPr="00980C99">
              <w:rPr>
                <w:rFonts w:ascii="Calibri" w:hAnsi="Calibri" w:cs="Calibri"/>
                <w:color w:val="000000"/>
                <w:kern w:val="2"/>
              </w:rPr>
              <w:t xml:space="preserve">arba nevykdo kitų sutartinių įsipareigojimų, Pirkėjas nuo kitos nei nustatytas terminas dienos Tiekėjui skaičiuoja </w:t>
            </w:r>
            <w:r w:rsidR="00D31612" w:rsidRPr="000B1265">
              <w:rPr>
                <w:rFonts w:ascii="Calibri" w:hAnsi="Calibri" w:cs="Calibri"/>
                <w:color w:val="2F5496" w:themeColor="accent5" w:themeShade="BF"/>
                <w:kern w:val="2"/>
                <w:szCs w:val="24"/>
              </w:rPr>
              <w:t>0,02 (dvi</w:t>
            </w:r>
            <w:r w:rsidR="00D31612">
              <w:rPr>
                <w:rFonts w:ascii="Calibri" w:hAnsi="Calibri" w:cs="Calibri"/>
                <w:color w:val="2F5496" w:themeColor="accent5" w:themeShade="BF"/>
                <w:kern w:val="2"/>
                <w:szCs w:val="24"/>
              </w:rPr>
              <w:t xml:space="preserve"> šimtosios</w:t>
            </w:r>
            <w:r w:rsidR="00D31612" w:rsidRPr="000B1265">
              <w:rPr>
                <w:rFonts w:ascii="Calibri" w:hAnsi="Calibri" w:cs="Calibri"/>
                <w:color w:val="2F5496" w:themeColor="accent5" w:themeShade="BF"/>
                <w:kern w:val="2"/>
                <w:szCs w:val="24"/>
              </w:rPr>
              <w:t>)</w:t>
            </w:r>
            <w:r w:rsidRPr="00980C99">
              <w:rPr>
                <w:rFonts w:ascii="Calibri" w:hAnsi="Calibri" w:cs="Calibri"/>
                <w:color w:val="FF0000"/>
                <w:kern w:val="2"/>
              </w:rPr>
              <w:t xml:space="preserve"> </w:t>
            </w:r>
            <w:r w:rsidRPr="000B639B">
              <w:rPr>
                <w:rFonts w:ascii="Calibri" w:hAnsi="Calibri" w:cs="Calibri"/>
                <w:kern w:val="2"/>
              </w:rPr>
              <w:t>procento dydžio delspinigius už kiekvieną uždelstą dieną nuo laiku ne</w:t>
            </w:r>
            <w:r w:rsidRPr="00980C99">
              <w:rPr>
                <w:rFonts w:ascii="Calibri" w:hAnsi="Calibri" w:cs="Calibri"/>
                <w:color w:val="000000"/>
                <w:kern w:val="2"/>
              </w:rPr>
              <w:t>perduotų Prekių ar Prekių, turinčių trūkumų, kainos be PVM. </w:t>
            </w:r>
          </w:p>
          <w:p w14:paraId="610DA498" w14:textId="61C55524" w:rsidR="00B767F3" w:rsidRPr="00980C99" w:rsidRDefault="00DD7479" w:rsidP="000B639B">
            <w:pPr>
              <w:jc w:val="both"/>
              <w:rPr>
                <w:rFonts w:ascii="Calibri" w:hAnsi="Calibri" w:cs="Calibri"/>
                <w:color w:val="000000"/>
                <w:kern w:val="2"/>
                <w:szCs w:val="24"/>
              </w:rPr>
            </w:pPr>
            <w:r w:rsidRPr="00980C99">
              <w:rPr>
                <w:rFonts w:ascii="Calibri" w:hAnsi="Calibri" w:cs="Calibri"/>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00D31612" w:rsidRPr="000B1265">
              <w:rPr>
                <w:rFonts w:ascii="Calibri" w:hAnsi="Calibri" w:cs="Calibri"/>
                <w:color w:val="2F5496" w:themeColor="accent5" w:themeShade="BF"/>
                <w:kern w:val="2"/>
                <w:szCs w:val="24"/>
              </w:rPr>
              <w:t>0,02 (dvi</w:t>
            </w:r>
            <w:r w:rsidR="00D31612">
              <w:rPr>
                <w:rFonts w:ascii="Calibri" w:hAnsi="Calibri" w:cs="Calibri"/>
                <w:color w:val="2F5496" w:themeColor="accent5" w:themeShade="BF"/>
                <w:kern w:val="2"/>
                <w:szCs w:val="24"/>
              </w:rPr>
              <w:t xml:space="preserve"> šimtosios</w:t>
            </w:r>
            <w:r w:rsidR="00D31612" w:rsidRPr="000B1265">
              <w:rPr>
                <w:rFonts w:ascii="Calibri" w:hAnsi="Calibri" w:cs="Calibri"/>
                <w:color w:val="2F5496" w:themeColor="accent5" w:themeShade="BF"/>
                <w:kern w:val="2"/>
                <w:szCs w:val="24"/>
              </w:rPr>
              <w:t>)</w:t>
            </w:r>
            <w:r w:rsidR="000B639B" w:rsidRPr="00980C99">
              <w:rPr>
                <w:rFonts w:ascii="Calibri" w:hAnsi="Calibri" w:cs="Calibri"/>
                <w:color w:val="FF0000"/>
                <w:kern w:val="2"/>
              </w:rPr>
              <w:t xml:space="preserve"> </w:t>
            </w:r>
            <w:r w:rsidRPr="000B639B">
              <w:rPr>
                <w:rFonts w:ascii="Calibri" w:hAnsi="Calibri" w:cs="Calibri"/>
                <w:szCs w:val="24"/>
                <w:lang w:val="lt"/>
              </w:rPr>
              <w:t xml:space="preserve">procento  dydžio delspinigius už kiekvieną uždelstą dieną nuo laiku negrąžintos </w:t>
            </w:r>
            <w:r w:rsidRPr="00980C99">
              <w:rPr>
                <w:rFonts w:ascii="Calibri" w:hAnsi="Calibri" w:cs="Calibri"/>
                <w:color w:val="000000"/>
                <w:szCs w:val="24"/>
                <w:lang w:val="lt"/>
              </w:rPr>
              <w:t>permokos, kainos be PVM.</w:t>
            </w:r>
          </w:p>
          <w:p w14:paraId="63704FE1" w14:textId="23F60ACD" w:rsidR="00B767F3" w:rsidRPr="00980C99" w:rsidRDefault="00DD7479" w:rsidP="000B639B">
            <w:pPr>
              <w:jc w:val="both"/>
              <w:rPr>
                <w:rFonts w:ascii="Calibri" w:hAnsi="Calibri" w:cs="Calibri"/>
                <w:b/>
                <w:kern w:val="2"/>
              </w:rPr>
            </w:pPr>
            <w:r w:rsidRPr="00980C99">
              <w:rPr>
                <w:rFonts w:ascii="Calibri" w:hAnsi="Calibri" w:cs="Calibri"/>
                <w:color w:val="000000"/>
                <w:kern w:val="2"/>
              </w:rPr>
              <w:t xml:space="preserve">9.2.3. Tiekėjas privalo sumokėti Pirkėjui netesybas per </w:t>
            </w:r>
            <w:r w:rsidR="000B639B" w:rsidRPr="000B639B">
              <w:rPr>
                <w:rFonts w:ascii="Calibri" w:hAnsi="Calibri" w:cs="Calibri"/>
                <w:color w:val="2F5496" w:themeColor="accent5" w:themeShade="BF"/>
                <w:kern w:val="2"/>
              </w:rPr>
              <w:t>15 (penkiolika)</w:t>
            </w:r>
            <w:r w:rsidR="000B639B">
              <w:rPr>
                <w:rFonts w:ascii="Calibri" w:hAnsi="Calibri" w:cs="Calibri"/>
                <w:color w:val="000000"/>
                <w:kern w:val="2"/>
              </w:rPr>
              <w:t xml:space="preserve"> kalendorinių dienų </w:t>
            </w:r>
            <w:r w:rsidRPr="00980C99">
              <w:rPr>
                <w:rFonts w:ascii="Calibri" w:hAnsi="Calibri" w:cs="Calibri"/>
                <w:color w:val="000000"/>
                <w:kern w:val="2"/>
              </w:rPr>
              <w:t xml:space="preserve">nuo Pirkėjo pareikalavimo, jeigu netesybų suma nėra </w:t>
            </w:r>
            <w:r w:rsidRPr="00980C99">
              <w:rPr>
                <w:rFonts w:ascii="Calibri" w:hAnsi="Calibri" w:cs="Calibri"/>
              </w:rPr>
              <w:t>išskaitoma iš Tiekėjui mokėtinos sumos.</w:t>
            </w:r>
            <w:r w:rsidRPr="00980C99">
              <w:rPr>
                <w:rFonts w:ascii="Calibri" w:hAnsi="Calibri" w:cs="Calibri"/>
                <w:color w:val="000000"/>
                <w:kern w:val="2"/>
              </w:rPr>
              <w:t xml:space="preserve"> </w:t>
            </w:r>
          </w:p>
        </w:tc>
      </w:tr>
      <w:tr w:rsidR="00B767F3" w:rsidRPr="00980C99" w14:paraId="6CD13A4C" w14:textId="77777777" w:rsidTr="3C4F853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 xml:space="preserve">9.3. Tiekėjui / Pirkėjui taikoma bauda nutraukus Sutartį dėl esminio Sutarties pažeidimo </w:t>
            </w:r>
            <w:r w:rsidRPr="00980C99">
              <w:rPr>
                <w:rFonts w:ascii="Calibri" w:hAnsi="Calibri" w:cs="Calibri"/>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00F1BBE9" w:rsidR="00B767F3" w:rsidRPr="00980C99" w:rsidRDefault="00DD7479" w:rsidP="000B639B">
            <w:pPr>
              <w:jc w:val="both"/>
              <w:rPr>
                <w:rFonts w:ascii="Calibri" w:hAnsi="Calibri" w:cs="Calibri"/>
                <w:kern w:val="2"/>
                <w:szCs w:val="24"/>
              </w:rPr>
            </w:pPr>
            <w:r w:rsidRPr="00980C99">
              <w:rPr>
                <w:rFonts w:ascii="Calibri" w:hAnsi="Calibri" w:cs="Calibri"/>
                <w:kern w:val="2"/>
                <w:szCs w:val="24"/>
              </w:rPr>
              <w:t xml:space="preserve">9.3.1. Nutraukus Sutartį dėl esminio Sutarties pažeidimo, nustatyto Sutarties Specialiosiose sąlygose, mokama </w:t>
            </w:r>
            <w:r w:rsidR="00EF243E" w:rsidRPr="00EF243E">
              <w:rPr>
                <w:rFonts w:ascii="Calibri" w:hAnsi="Calibri" w:cs="Calibri"/>
                <w:color w:val="2E74B5" w:themeColor="accent1" w:themeShade="BF"/>
                <w:kern w:val="2"/>
                <w:szCs w:val="24"/>
              </w:rPr>
              <w:t>10</w:t>
            </w:r>
            <w:r w:rsidR="000B639B" w:rsidRPr="00EF243E">
              <w:rPr>
                <w:rFonts w:ascii="Calibri" w:hAnsi="Calibri" w:cs="Calibri"/>
                <w:color w:val="2E74B5" w:themeColor="accent1" w:themeShade="BF"/>
                <w:kern w:val="2"/>
                <w:szCs w:val="24"/>
              </w:rPr>
              <w:t xml:space="preserve"> (</w:t>
            </w:r>
            <w:r w:rsidR="00EF243E">
              <w:rPr>
                <w:rFonts w:ascii="Calibri" w:hAnsi="Calibri" w:cs="Calibri"/>
                <w:color w:val="4472C4"/>
                <w:kern w:val="2"/>
                <w:szCs w:val="24"/>
              </w:rPr>
              <w:t>dešimties</w:t>
            </w:r>
            <w:r w:rsidR="000B639B">
              <w:rPr>
                <w:rFonts w:ascii="Calibri" w:hAnsi="Calibri" w:cs="Calibri"/>
                <w:color w:val="4472C4"/>
                <w:kern w:val="2"/>
                <w:szCs w:val="24"/>
              </w:rPr>
              <w:t>)</w:t>
            </w:r>
            <w:r w:rsidRPr="00980C99">
              <w:rPr>
                <w:rFonts w:ascii="Calibri" w:hAnsi="Calibri" w:cs="Calibri"/>
                <w:kern w:val="2"/>
                <w:szCs w:val="24"/>
              </w:rPr>
              <w:t xml:space="preserve"> procentų dydžio bauda nuo Pradinės Sutarties vertės</w:t>
            </w:r>
            <w:r w:rsidR="00254530">
              <w:rPr>
                <w:rFonts w:ascii="Calibri" w:hAnsi="Calibri" w:cs="Calibri"/>
                <w:kern w:val="2"/>
                <w:szCs w:val="24"/>
              </w:rPr>
              <w:t xml:space="preserve"> </w:t>
            </w:r>
            <w:r w:rsidR="00254530" w:rsidRPr="00980C99">
              <w:rPr>
                <w:rFonts w:ascii="Calibri" w:hAnsi="Calibri" w:cs="Calibri"/>
                <w:kern w:val="2"/>
                <w:szCs w:val="24"/>
              </w:rPr>
              <w:t>be PVM</w:t>
            </w:r>
            <w:r w:rsidRPr="00980C99">
              <w:rPr>
                <w:rFonts w:ascii="Calibri" w:hAnsi="Calibri" w:cs="Calibri"/>
                <w:kern w:val="2"/>
                <w:szCs w:val="24"/>
              </w:rPr>
              <w:t xml:space="preserve">, nurodytos Specialiųjų sąlygų 5.2 punkte. </w:t>
            </w:r>
          </w:p>
          <w:p w14:paraId="4A95D70B" w14:textId="77777777" w:rsidR="00B767F3" w:rsidRPr="00980C99" w:rsidRDefault="00B767F3" w:rsidP="000B639B">
            <w:pPr>
              <w:jc w:val="both"/>
              <w:rPr>
                <w:rFonts w:ascii="Calibri" w:hAnsi="Calibri" w:cs="Calibri"/>
                <w:kern w:val="2"/>
                <w:szCs w:val="24"/>
              </w:rPr>
            </w:pPr>
          </w:p>
          <w:p w14:paraId="48292084" w14:textId="14C072EC" w:rsidR="00B767F3" w:rsidRPr="000B639B" w:rsidRDefault="00DD7479" w:rsidP="000B639B">
            <w:pPr>
              <w:jc w:val="both"/>
              <w:rPr>
                <w:rFonts w:ascii="Calibri" w:hAnsi="Calibri" w:cs="Calibri"/>
                <w:szCs w:val="24"/>
              </w:rPr>
            </w:pPr>
            <w:r w:rsidRPr="00980C99">
              <w:rPr>
                <w:rFonts w:ascii="Calibri" w:hAnsi="Calibri" w:cs="Calibri"/>
                <w:kern w:val="2"/>
                <w:szCs w:val="24"/>
              </w:rPr>
              <w:t>9.3.2. </w:t>
            </w:r>
            <w:r w:rsidRPr="00980C99">
              <w:rPr>
                <w:rFonts w:ascii="Calibri" w:hAnsi="Calibri" w:cs="Calibri"/>
                <w:szCs w:val="24"/>
              </w:rPr>
              <w:t xml:space="preserve">Nepagrįstai nutraukus Sutarties vykdymą ne Sutartyje nustatyta tvarka, mokama </w:t>
            </w:r>
            <w:r w:rsidR="00EF243E" w:rsidRPr="00EF243E">
              <w:rPr>
                <w:rFonts w:ascii="Calibri" w:hAnsi="Calibri" w:cs="Calibri"/>
                <w:color w:val="2E74B5" w:themeColor="accent1" w:themeShade="BF"/>
                <w:kern w:val="2"/>
                <w:szCs w:val="24"/>
              </w:rPr>
              <w:t>10 (</w:t>
            </w:r>
            <w:r w:rsidR="00EF243E">
              <w:rPr>
                <w:rFonts w:ascii="Calibri" w:hAnsi="Calibri" w:cs="Calibri"/>
                <w:color w:val="4472C4"/>
                <w:kern w:val="2"/>
                <w:szCs w:val="24"/>
              </w:rPr>
              <w:t>dešimties)</w:t>
            </w:r>
            <w:r w:rsidR="00EF243E" w:rsidRPr="00980C99">
              <w:rPr>
                <w:rFonts w:ascii="Calibri" w:hAnsi="Calibri" w:cs="Calibri"/>
                <w:kern w:val="2"/>
                <w:szCs w:val="24"/>
              </w:rPr>
              <w:t xml:space="preserve"> </w:t>
            </w:r>
            <w:r w:rsidRPr="00980C99">
              <w:rPr>
                <w:rFonts w:ascii="Calibri" w:hAnsi="Calibri" w:cs="Calibri"/>
                <w:kern w:val="2"/>
                <w:szCs w:val="24"/>
              </w:rPr>
              <w:t>procentų dydžio bauda nuo Pradinės Sutarties vertės</w:t>
            </w:r>
            <w:r w:rsidR="0050129B">
              <w:rPr>
                <w:rFonts w:ascii="Calibri" w:hAnsi="Calibri" w:cs="Calibri"/>
                <w:kern w:val="2"/>
                <w:szCs w:val="24"/>
              </w:rPr>
              <w:t xml:space="preserve"> be PVM</w:t>
            </w:r>
            <w:r w:rsidRPr="00980C99">
              <w:rPr>
                <w:rFonts w:ascii="Calibri" w:hAnsi="Calibri" w:cs="Calibri"/>
                <w:kern w:val="2"/>
                <w:szCs w:val="24"/>
              </w:rPr>
              <w:t>, nurodytos Specialiųjų sąlygų 5.2 punkte.</w:t>
            </w:r>
          </w:p>
        </w:tc>
      </w:tr>
      <w:tr w:rsidR="00B767F3" w:rsidRPr="00980C99" w14:paraId="539B299E" w14:textId="77777777" w:rsidTr="3C4F853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20131251" w:rsidR="00B767F3" w:rsidRPr="00980C99" w:rsidRDefault="00CD51E6" w:rsidP="000B639B">
            <w:pPr>
              <w:rPr>
                <w:rFonts w:ascii="Calibri" w:hAnsi="Calibri" w:cs="Calibri"/>
                <w:kern w:val="2"/>
                <w:szCs w:val="24"/>
              </w:rPr>
            </w:pPr>
            <w:r>
              <w:rPr>
                <w:rFonts w:ascii="Calibri" w:hAnsi="Calibri" w:cs="Calibri"/>
                <w:color w:val="0070C0"/>
                <w:kern w:val="2"/>
                <w:szCs w:val="24"/>
              </w:rPr>
              <w:t>3</w:t>
            </w:r>
            <w:r w:rsidRPr="00C6148C">
              <w:rPr>
                <w:rFonts w:ascii="Calibri" w:hAnsi="Calibri" w:cs="Calibri"/>
                <w:color w:val="0070C0"/>
                <w:kern w:val="2"/>
                <w:szCs w:val="24"/>
              </w:rPr>
              <w:t xml:space="preserve"> 000 (</w:t>
            </w:r>
            <w:r>
              <w:rPr>
                <w:rFonts w:ascii="Calibri" w:hAnsi="Calibri" w:cs="Calibri"/>
                <w:color w:val="0070C0"/>
                <w:kern w:val="2"/>
                <w:szCs w:val="24"/>
              </w:rPr>
              <w:t>trys</w:t>
            </w:r>
            <w:r w:rsidRPr="00C6148C">
              <w:rPr>
                <w:rFonts w:ascii="Calibri" w:hAnsi="Calibri" w:cs="Calibri"/>
                <w:color w:val="0070C0"/>
                <w:kern w:val="2"/>
                <w:szCs w:val="24"/>
              </w:rPr>
              <w:t xml:space="preserve"> tūkstančiai) </w:t>
            </w:r>
            <w:r w:rsidRPr="00C6148C">
              <w:rPr>
                <w:rFonts w:ascii="Calibri" w:hAnsi="Calibri" w:cs="Calibri"/>
                <w:kern w:val="2"/>
                <w:szCs w:val="24"/>
              </w:rPr>
              <w:t>Eur už kiekvieną nustatytą pažeidimo atvejį</w:t>
            </w:r>
            <w:r>
              <w:rPr>
                <w:rFonts w:ascii="Calibri" w:hAnsi="Calibri" w:cs="Calibri"/>
                <w:kern w:val="2"/>
                <w:szCs w:val="24"/>
              </w:rPr>
              <w:t>.</w:t>
            </w:r>
          </w:p>
        </w:tc>
      </w:tr>
      <w:tr w:rsidR="00B767F3" w:rsidRPr="00980C99" w14:paraId="3086B7F9" w14:textId="77777777" w:rsidTr="3C4F853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6C76ECEC" w:rsidR="00B767F3" w:rsidRPr="000B639B" w:rsidRDefault="00DE1A19" w:rsidP="00DE1A19">
            <w:pPr>
              <w:jc w:val="both"/>
              <w:rPr>
                <w:rFonts w:ascii="Calibri" w:hAnsi="Calibri" w:cs="Calibri"/>
                <w:color w:val="4472C4"/>
                <w:kern w:val="2"/>
                <w:szCs w:val="24"/>
                <w:highlight w:val="yellow"/>
              </w:rPr>
            </w:pPr>
            <w:r w:rsidRPr="00DE1A19">
              <w:rPr>
                <w:rFonts w:ascii="Calibri" w:hAnsi="Calibri" w:cs="Calibri"/>
                <w:color w:val="000000" w:themeColor="text1"/>
                <w:kern w:val="2"/>
                <w:szCs w:val="24"/>
              </w:rPr>
              <w:t xml:space="preserve">Jei </w:t>
            </w:r>
            <w:r w:rsidRPr="00FB514A">
              <w:rPr>
                <w:rFonts w:ascii="Calibri" w:hAnsi="Calibri" w:cs="Calibri"/>
                <w:color w:val="000000" w:themeColor="text1"/>
                <w:kern w:val="2"/>
                <w:szCs w:val="24"/>
              </w:rPr>
              <w:t>Tiekėjas nesilaikys 13.2</w:t>
            </w:r>
            <w:r w:rsidRPr="00DE1A19">
              <w:rPr>
                <w:rFonts w:ascii="Calibri" w:hAnsi="Calibri" w:cs="Calibri"/>
                <w:color w:val="000000" w:themeColor="text1"/>
                <w:kern w:val="2"/>
                <w:szCs w:val="24"/>
              </w:rPr>
              <w:t xml:space="preserve"> papunktyje nurodyt</w:t>
            </w:r>
            <w:r w:rsidR="00CD51E6">
              <w:rPr>
                <w:rFonts w:ascii="Calibri" w:hAnsi="Calibri" w:cs="Calibri"/>
                <w:color w:val="000000" w:themeColor="text1"/>
                <w:kern w:val="2"/>
                <w:szCs w:val="24"/>
              </w:rPr>
              <w:t>ų</w:t>
            </w:r>
            <w:r w:rsidRPr="00DE1A19">
              <w:rPr>
                <w:rFonts w:ascii="Calibri" w:hAnsi="Calibri" w:cs="Calibri"/>
                <w:color w:val="000000" w:themeColor="text1"/>
                <w:kern w:val="2"/>
                <w:szCs w:val="24"/>
              </w:rPr>
              <w:t xml:space="preserve"> aplinkosaugini</w:t>
            </w:r>
            <w:r w:rsidR="00CD51E6">
              <w:rPr>
                <w:rFonts w:ascii="Calibri" w:hAnsi="Calibri" w:cs="Calibri"/>
                <w:color w:val="000000" w:themeColor="text1"/>
                <w:kern w:val="2"/>
                <w:szCs w:val="24"/>
              </w:rPr>
              <w:t>ų</w:t>
            </w:r>
            <w:r w:rsidRPr="00DE1A19">
              <w:rPr>
                <w:rFonts w:ascii="Calibri" w:hAnsi="Calibri" w:cs="Calibri"/>
                <w:color w:val="000000" w:themeColor="text1"/>
                <w:kern w:val="2"/>
                <w:szCs w:val="24"/>
              </w:rPr>
              <w:t xml:space="preserve"> reikalavim</w:t>
            </w:r>
            <w:r w:rsidR="00CD51E6">
              <w:rPr>
                <w:rFonts w:ascii="Calibri" w:hAnsi="Calibri" w:cs="Calibri"/>
                <w:color w:val="000000" w:themeColor="text1"/>
                <w:kern w:val="2"/>
                <w:szCs w:val="24"/>
              </w:rPr>
              <w:t>ų</w:t>
            </w:r>
            <w:r w:rsidRPr="00DE1A19">
              <w:rPr>
                <w:rFonts w:ascii="Calibri" w:hAnsi="Calibri" w:cs="Calibri"/>
                <w:color w:val="000000" w:themeColor="text1"/>
                <w:kern w:val="2"/>
                <w:szCs w:val="24"/>
              </w:rPr>
              <w:t xml:space="preserve">, </w:t>
            </w:r>
            <w:r w:rsidR="00CD51E6">
              <w:rPr>
                <w:rFonts w:ascii="Calibri" w:hAnsi="Calibri" w:cs="Calibri"/>
                <w:color w:val="000000" w:themeColor="text1"/>
                <w:kern w:val="2"/>
                <w:szCs w:val="24"/>
              </w:rPr>
              <w:t xml:space="preserve">už kiekvieną  nustatytą atveją </w:t>
            </w:r>
            <w:r w:rsidRPr="00DE1A19">
              <w:rPr>
                <w:rFonts w:ascii="Calibri" w:hAnsi="Calibri" w:cs="Calibri"/>
                <w:color w:val="000000" w:themeColor="text1"/>
                <w:kern w:val="2"/>
                <w:szCs w:val="24"/>
              </w:rPr>
              <w:t xml:space="preserve">Tiekėjui bus taikoma </w:t>
            </w:r>
            <w:r>
              <w:rPr>
                <w:rFonts w:ascii="Calibri" w:hAnsi="Calibri" w:cs="Calibri"/>
                <w:color w:val="000000" w:themeColor="text1"/>
                <w:kern w:val="2"/>
                <w:szCs w:val="24"/>
              </w:rPr>
              <w:t>0,5 (penkių dešimtųjų)</w:t>
            </w:r>
            <w:r w:rsidRPr="00DE1A19">
              <w:rPr>
                <w:rFonts w:ascii="Calibri" w:hAnsi="Calibri" w:cs="Calibri"/>
                <w:color w:val="000000" w:themeColor="text1"/>
                <w:kern w:val="2"/>
                <w:szCs w:val="24"/>
              </w:rPr>
              <w:t xml:space="preserve"> procento dydžio bauda nuo Pradinės Sutarties vertės be PVM, nurodytos Specialiųjų sąlygų 5.2 punkte.</w:t>
            </w:r>
          </w:p>
        </w:tc>
      </w:tr>
      <w:tr w:rsidR="00B767F3" w:rsidRPr="00980C99" w14:paraId="3F603DB5" w14:textId="77777777" w:rsidTr="3C4F853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lastRenderedPageBreak/>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48004768" w:rsidR="00B767F3" w:rsidRPr="00980C99" w:rsidRDefault="00394C85">
            <w:pPr>
              <w:rPr>
                <w:rFonts w:ascii="Calibri" w:hAnsi="Calibri" w:cs="Calibri"/>
                <w:color w:val="4472C4"/>
                <w:kern w:val="2"/>
                <w:szCs w:val="24"/>
              </w:rPr>
            </w:pPr>
            <w:r>
              <w:rPr>
                <w:rFonts w:ascii="Calibri" w:hAnsi="Calibri" w:cs="Calibri"/>
                <w:color w:val="0070C0"/>
                <w:kern w:val="2"/>
                <w:szCs w:val="24"/>
              </w:rPr>
              <w:t>3</w:t>
            </w:r>
            <w:r w:rsidRPr="00C6148C">
              <w:rPr>
                <w:rFonts w:ascii="Calibri" w:hAnsi="Calibri" w:cs="Calibri"/>
                <w:color w:val="0070C0"/>
                <w:kern w:val="2"/>
                <w:szCs w:val="24"/>
              </w:rPr>
              <w:t xml:space="preserve"> 000 (</w:t>
            </w:r>
            <w:r>
              <w:rPr>
                <w:rFonts w:ascii="Calibri" w:hAnsi="Calibri" w:cs="Calibri"/>
                <w:color w:val="0070C0"/>
                <w:kern w:val="2"/>
                <w:szCs w:val="24"/>
              </w:rPr>
              <w:t>trys</w:t>
            </w:r>
            <w:r w:rsidRPr="00C6148C">
              <w:rPr>
                <w:rFonts w:ascii="Calibri" w:hAnsi="Calibri" w:cs="Calibri"/>
                <w:color w:val="0070C0"/>
                <w:kern w:val="2"/>
                <w:szCs w:val="24"/>
              </w:rPr>
              <w:t xml:space="preserve"> tūkstančiai) </w:t>
            </w:r>
            <w:r w:rsidRPr="00C6148C">
              <w:rPr>
                <w:rFonts w:ascii="Calibri" w:hAnsi="Calibri" w:cs="Calibri"/>
                <w:kern w:val="2"/>
                <w:szCs w:val="24"/>
              </w:rPr>
              <w:t>Eur už kiekvieną nustatytą pažeidimo atvejį</w:t>
            </w:r>
            <w:r>
              <w:rPr>
                <w:rFonts w:ascii="Calibri" w:hAnsi="Calibri" w:cs="Calibri"/>
                <w:kern w:val="2"/>
                <w:szCs w:val="24"/>
              </w:rPr>
              <w:t>.</w:t>
            </w:r>
          </w:p>
        </w:tc>
      </w:tr>
      <w:tr w:rsidR="00B767F3" w:rsidRPr="00980C99" w14:paraId="614E4634" w14:textId="77777777" w:rsidTr="3C4F853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Pr="00980C99" w:rsidRDefault="00DD7479">
            <w:pPr>
              <w:rPr>
                <w:rFonts w:ascii="Calibri" w:hAnsi="Calibri" w:cs="Calibri"/>
                <w:b/>
                <w:bCs/>
                <w:kern w:val="2"/>
              </w:rPr>
            </w:pPr>
            <w:r w:rsidRPr="00980C99">
              <w:rPr>
                <w:rFonts w:ascii="Calibri" w:hAnsi="Calibri" w:cs="Calibri"/>
                <w:b/>
                <w:bCs/>
                <w:kern w:val="2"/>
              </w:rPr>
              <w:t xml:space="preserve">9.7. Tiekėjui taikomos netesybos dėl pirkimo dokumentuose nustatytų Kokybinių kriterijų </w:t>
            </w:r>
            <w:proofErr w:type="spellStart"/>
            <w:r w:rsidRPr="00980C99">
              <w:rPr>
                <w:rFonts w:ascii="Calibri" w:hAnsi="Calibri" w:cs="Calibri"/>
                <w:b/>
                <w:bCs/>
                <w:kern w:val="2"/>
              </w:rPr>
              <w:t>nepasiekimo</w:t>
            </w:r>
            <w:proofErr w:type="spellEnd"/>
            <w:r w:rsidRPr="00980C99">
              <w:rPr>
                <w:rFonts w:ascii="Calibri" w:hAnsi="Calibri" w:cs="Calibri"/>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23D2E4BC" w:rsidR="00B767F3" w:rsidRPr="00980C99" w:rsidRDefault="000A34D2" w:rsidP="00CD51E6">
            <w:pPr>
              <w:jc w:val="both"/>
              <w:rPr>
                <w:rFonts w:ascii="Calibri" w:hAnsi="Calibri" w:cs="Calibri"/>
                <w:color w:val="4472C4"/>
                <w:kern w:val="2"/>
                <w:szCs w:val="24"/>
              </w:rPr>
            </w:pPr>
            <w:r>
              <w:rPr>
                <w:rFonts w:ascii="Calibri" w:hAnsi="Calibri" w:cs="Calibri"/>
                <w:color w:val="2E74B5" w:themeColor="accent1" w:themeShade="BF"/>
                <w:kern w:val="2"/>
                <w:szCs w:val="24"/>
              </w:rPr>
              <w:t>5</w:t>
            </w:r>
            <w:r w:rsidR="00CD51E6" w:rsidRPr="00EF243E">
              <w:rPr>
                <w:rFonts w:ascii="Calibri" w:hAnsi="Calibri" w:cs="Calibri"/>
                <w:color w:val="2E74B5" w:themeColor="accent1" w:themeShade="BF"/>
                <w:kern w:val="2"/>
                <w:szCs w:val="24"/>
              </w:rPr>
              <w:t xml:space="preserve"> (</w:t>
            </w:r>
            <w:r>
              <w:rPr>
                <w:rFonts w:ascii="Calibri" w:hAnsi="Calibri" w:cs="Calibri"/>
                <w:color w:val="4472C4"/>
                <w:kern w:val="2"/>
                <w:szCs w:val="24"/>
              </w:rPr>
              <w:t>penkių</w:t>
            </w:r>
            <w:r w:rsidR="00CD51E6">
              <w:rPr>
                <w:rFonts w:ascii="Calibri" w:hAnsi="Calibri" w:cs="Calibri"/>
                <w:color w:val="4472C4"/>
                <w:kern w:val="2"/>
                <w:szCs w:val="24"/>
              </w:rPr>
              <w:t>)</w:t>
            </w:r>
            <w:r w:rsidR="00CD51E6" w:rsidRPr="00980C99">
              <w:rPr>
                <w:rFonts w:ascii="Calibri" w:hAnsi="Calibri" w:cs="Calibri"/>
                <w:kern w:val="2"/>
                <w:szCs w:val="24"/>
              </w:rPr>
              <w:t xml:space="preserve"> procentų dydžio bauda nuo Pradinės Sutarties vertės be PVM, nurodytos Specialiųjų sąlygų </w:t>
            </w:r>
            <w:r w:rsidR="00460B3A">
              <w:rPr>
                <w:rFonts w:ascii="Calibri" w:hAnsi="Calibri" w:cs="Calibri"/>
                <w:kern w:val="2"/>
                <w:szCs w:val="24"/>
              </w:rPr>
              <w:t>5.2</w:t>
            </w:r>
            <w:r w:rsidR="00CD51E6" w:rsidRPr="00980C99">
              <w:rPr>
                <w:rFonts w:ascii="Calibri" w:hAnsi="Calibri" w:cs="Calibri"/>
                <w:kern w:val="2"/>
                <w:szCs w:val="24"/>
              </w:rPr>
              <w:t xml:space="preserve"> punkte</w:t>
            </w:r>
            <w:r w:rsidR="00CD51E6">
              <w:rPr>
                <w:rFonts w:ascii="Calibri" w:hAnsi="Calibri" w:cs="Calibri"/>
                <w:kern w:val="2"/>
                <w:szCs w:val="24"/>
              </w:rPr>
              <w:t>,</w:t>
            </w:r>
            <w:r w:rsidR="00CD51E6" w:rsidRPr="00C6148C">
              <w:rPr>
                <w:rFonts w:ascii="Calibri" w:hAnsi="Calibri" w:cs="Calibri"/>
                <w:kern w:val="2"/>
                <w:szCs w:val="24"/>
              </w:rPr>
              <w:t xml:space="preserve"> už kiekvieną nustatytą pažeidimo atvej</w:t>
            </w:r>
            <w:r w:rsidR="00460B3A">
              <w:rPr>
                <w:rFonts w:ascii="Calibri" w:hAnsi="Calibri" w:cs="Calibri"/>
                <w:kern w:val="2"/>
                <w:szCs w:val="24"/>
              </w:rPr>
              <w:t>į, kaip nurodyta 6.3 punkte.</w:t>
            </w:r>
          </w:p>
        </w:tc>
      </w:tr>
      <w:tr w:rsidR="00B767F3" w:rsidRPr="00980C99" w14:paraId="11D432F4" w14:textId="77777777" w:rsidTr="3C4F853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0DB7537A" w:rsidR="00B767F3" w:rsidRPr="00980C99" w:rsidRDefault="00DD7479" w:rsidP="005A2614">
            <w:pPr>
              <w:rPr>
                <w:rFonts w:ascii="Calibri" w:hAnsi="Calibri" w:cs="Calibri"/>
                <w:color w:val="4472C4"/>
                <w:kern w:val="2"/>
                <w:szCs w:val="24"/>
              </w:rPr>
            </w:pPr>
            <w:r w:rsidRPr="00980C99">
              <w:rPr>
                <w:rFonts w:ascii="Calibri" w:hAnsi="Calibri" w:cs="Calibri"/>
                <w:kern w:val="2"/>
                <w:szCs w:val="24"/>
              </w:rPr>
              <w:t>Netaikoma</w:t>
            </w:r>
          </w:p>
        </w:tc>
      </w:tr>
      <w:tr w:rsidR="00B767F3" w:rsidRPr="00980C99" w14:paraId="57850F0C" w14:textId="77777777" w:rsidTr="3C4F853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4D0A2EEF" w:rsidR="00B767F3" w:rsidRPr="00980C99" w:rsidRDefault="00DD7479" w:rsidP="005A2614">
            <w:pPr>
              <w:spacing w:line="259" w:lineRule="auto"/>
              <w:rPr>
                <w:rFonts w:ascii="Calibri" w:hAnsi="Calibri" w:cs="Calibri"/>
                <w:color w:val="4472C4"/>
                <w:kern w:val="2"/>
                <w:szCs w:val="24"/>
              </w:rPr>
            </w:pPr>
            <w:r w:rsidRPr="00980C99">
              <w:rPr>
                <w:rFonts w:ascii="Calibri" w:hAnsi="Calibri" w:cs="Calibri"/>
                <w:kern w:val="2"/>
                <w:szCs w:val="24"/>
              </w:rPr>
              <w:t>Netaikoma</w:t>
            </w:r>
          </w:p>
        </w:tc>
      </w:tr>
      <w:tr w:rsidR="00B767F3" w:rsidRPr="00980C99" w14:paraId="40E1CD30" w14:textId="77777777" w:rsidTr="3C4F853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4A65E27D" w:rsidR="00B767F3" w:rsidRPr="00980C99" w:rsidRDefault="00DE1A19">
            <w:pPr>
              <w:rPr>
                <w:rFonts w:ascii="Calibri" w:hAnsi="Calibri" w:cs="Calibri"/>
                <w:color w:val="4472C4"/>
                <w:kern w:val="2"/>
                <w:szCs w:val="24"/>
              </w:rPr>
            </w:pPr>
            <w:r w:rsidRPr="00980C99">
              <w:rPr>
                <w:rFonts w:ascii="Calibri" w:hAnsi="Calibri" w:cs="Calibri"/>
                <w:kern w:val="2"/>
                <w:szCs w:val="24"/>
              </w:rPr>
              <w:t>Netaikoma</w:t>
            </w:r>
          </w:p>
        </w:tc>
      </w:tr>
      <w:tr w:rsidR="00B767F3" w:rsidRPr="00980C99" w14:paraId="0126462E" w14:textId="77777777" w:rsidTr="3C4F8535">
        <w:trPr>
          <w:trHeight w:val="300"/>
        </w:trPr>
        <w:tc>
          <w:tcPr>
            <w:tcW w:w="9535" w:type="dxa"/>
            <w:gridSpan w:val="5"/>
          </w:tcPr>
          <w:p w14:paraId="318973A5" w14:textId="77777777" w:rsidR="00B767F3" w:rsidRPr="00980C99" w:rsidRDefault="00DD7479">
            <w:pPr>
              <w:jc w:val="center"/>
              <w:rPr>
                <w:rFonts w:ascii="Calibri" w:hAnsi="Calibri" w:cs="Calibri"/>
                <w:b/>
                <w:bCs/>
                <w:kern w:val="2"/>
                <w:szCs w:val="24"/>
              </w:rPr>
            </w:pPr>
            <w:r w:rsidRPr="00980C99">
              <w:rPr>
                <w:rFonts w:ascii="Calibri" w:hAnsi="Calibri" w:cs="Calibri"/>
                <w:b/>
                <w:kern w:val="2"/>
                <w:szCs w:val="24"/>
              </w:rPr>
              <w:t>10. ESMINĖS SUTARTIES SĄLYGOS</w:t>
            </w:r>
          </w:p>
        </w:tc>
      </w:tr>
      <w:tr w:rsidR="00F31474" w:rsidRPr="00F31474" w14:paraId="4D59E15A" w14:textId="77777777" w:rsidTr="3C4F8535">
        <w:trPr>
          <w:trHeight w:val="300"/>
        </w:trPr>
        <w:tc>
          <w:tcPr>
            <w:tcW w:w="2707" w:type="dxa"/>
            <w:gridSpan w:val="3"/>
          </w:tcPr>
          <w:p w14:paraId="345EFFE5" w14:textId="77777777" w:rsidR="00B767F3" w:rsidRPr="00F31474" w:rsidRDefault="00DD7479">
            <w:pPr>
              <w:rPr>
                <w:rFonts w:ascii="Calibri" w:hAnsi="Calibri" w:cs="Calibri"/>
                <w:b/>
                <w:bCs/>
                <w:kern w:val="2"/>
              </w:rPr>
            </w:pPr>
            <w:r w:rsidRPr="00F31474">
              <w:rPr>
                <w:rFonts w:ascii="Calibri" w:hAnsi="Calibri" w:cs="Calibri"/>
                <w:b/>
                <w:bCs/>
              </w:rPr>
              <w:t>10.1. Esminės Sutarties sąlygos</w:t>
            </w:r>
          </w:p>
        </w:tc>
        <w:tc>
          <w:tcPr>
            <w:tcW w:w="6828" w:type="dxa"/>
            <w:gridSpan w:val="2"/>
          </w:tcPr>
          <w:p w14:paraId="3657475F" w14:textId="5FAC750B" w:rsidR="00460B3A" w:rsidRPr="00F31474" w:rsidRDefault="001A1EEF" w:rsidP="00F31474">
            <w:pPr>
              <w:jc w:val="both"/>
              <w:rPr>
                <w:rFonts w:ascii="Calibri" w:hAnsi="Calibri" w:cs="Calibri"/>
                <w:b/>
                <w:bCs/>
                <w:kern w:val="2"/>
                <w:szCs w:val="24"/>
              </w:rPr>
            </w:pPr>
            <w:r w:rsidRPr="00F31474">
              <w:rPr>
                <w:rFonts w:ascii="Calibri" w:hAnsi="Calibri" w:cs="Calibri"/>
              </w:rPr>
              <w:t xml:space="preserve">10.1.1. </w:t>
            </w:r>
            <w:r w:rsidR="002E2496">
              <w:rPr>
                <w:rFonts w:ascii="Calibri" w:hAnsi="Calibri" w:cs="Calibri"/>
              </w:rPr>
              <w:t xml:space="preserve">Visos </w:t>
            </w:r>
            <w:r w:rsidRPr="00F31474">
              <w:rPr>
                <w:rFonts w:ascii="Calibri" w:hAnsi="Calibri" w:cs="Calibri"/>
              </w:rPr>
              <w:t xml:space="preserve">Prekės turi būti pristatytos </w:t>
            </w:r>
            <w:r w:rsidR="007C1CD7" w:rsidRPr="00F31474">
              <w:rPr>
                <w:rFonts w:ascii="Calibri" w:hAnsi="Calibri" w:cs="Calibri"/>
              </w:rPr>
              <w:t xml:space="preserve">ir perduotos </w:t>
            </w:r>
            <w:r w:rsidRPr="00F31474">
              <w:rPr>
                <w:rFonts w:ascii="Calibri" w:hAnsi="Calibri" w:cs="Calibri"/>
              </w:rPr>
              <w:t>4.1. punkte</w:t>
            </w:r>
            <w:r w:rsidRPr="00F31474">
              <w:rPr>
                <w:rFonts w:ascii="Calibri" w:hAnsi="Calibri" w:cs="Calibri"/>
                <w:szCs w:val="24"/>
                <w:lang w:val="lt"/>
              </w:rPr>
              <w:t xml:space="preserve"> </w:t>
            </w:r>
            <w:r w:rsidRPr="00F31474">
              <w:rPr>
                <w:rFonts w:ascii="Calibri" w:hAnsi="Calibri" w:cs="Calibri"/>
              </w:rPr>
              <w:t>nurodytu terminu.</w:t>
            </w:r>
          </w:p>
        </w:tc>
      </w:tr>
      <w:tr w:rsidR="00B767F3" w:rsidRPr="00980C99" w14:paraId="0F5458CF" w14:textId="77777777" w:rsidTr="3C4F8535">
        <w:trPr>
          <w:trHeight w:val="300"/>
        </w:trPr>
        <w:tc>
          <w:tcPr>
            <w:tcW w:w="2700" w:type="dxa"/>
            <w:gridSpan w:val="2"/>
          </w:tcPr>
          <w:p w14:paraId="0C270B5F"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10.2. Dideli arba nuolatiniai esminės Sutarties sąlygos vykdymo trūkumai</w:t>
            </w:r>
          </w:p>
        </w:tc>
        <w:tc>
          <w:tcPr>
            <w:tcW w:w="6835" w:type="dxa"/>
            <w:gridSpan w:val="3"/>
          </w:tcPr>
          <w:p w14:paraId="27FF7C68" w14:textId="1AC6F7CB" w:rsidR="00B767F3" w:rsidRPr="00EF243E" w:rsidRDefault="001A1EEF" w:rsidP="00F31474">
            <w:pPr>
              <w:tabs>
                <w:tab w:val="left" w:pos="567"/>
              </w:tabs>
              <w:jc w:val="both"/>
              <w:textAlignment w:val="baseline"/>
              <w:rPr>
                <w:rFonts w:ascii="Calibri" w:hAnsi="Calibri" w:cs="Calibri"/>
                <w:kern w:val="2"/>
                <w:szCs w:val="24"/>
                <w:highlight w:val="yellow"/>
              </w:rPr>
            </w:pPr>
            <w:r w:rsidRPr="00C6148C">
              <w:rPr>
                <w:rFonts w:ascii="Calibri" w:eastAsia="Arial" w:hAnsi="Calibri" w:cs="Calibri"/>
              </w:rPr>
              <w:t xml:space="preserve">10.2.1. Tiekėjas vėluoja </w:t>
            </w:r>
            <w:r w:rsidR="007C1CD7">
              <w:rPr>
                <w:rFonts w:ascii="Calibri" w:eastAsia="Arial" w:hAnsi="Calibri" w:cs="Calibri"/>
              </w:rPr>
              <w:t>p</w:t>
            </w:r>
            <w:r>
              <w:rPr>
                <w:rFonts w:ascii="Calibri" w:eastAsia="Arial" w:hAnsi="Calibri" w:cs="Calibri"/>
              </w:rPr>
              <w:t xml:space="preserve">ristatyti </w:t>
            </w:r>
            <w:r w:rsidR="007C1CD7">
              <w:rPr>
                <w:rFonts w:ascii="Calibri" w:eastAsia="Arial" w:hAnsi="Calibri" w:cs="Calibri"/>
              </w:rPr>
              <w:t xml:space="preserve">ir perduoti </w:t>
            </w:r>
            <w:r>
              <w:rPr>
                <w:rFonts w:ascii="Calibri" w:eastAsia="Arial" w:hAnsi="Calibri" w:cs="Calibri"/>
              </w:rPr>
              <w:t xml:space="preserve">Prekes </w:t>
            </w:r>
            <w:r w:rsidRPr="00C6148C">
              <w:rPr>
                <w:rFonts w:ascii="Calibri" w:eastAsia="Arial" w:hAnsi="Calibri" w:cs="Calibri"/>
              </w:rPr>
              <w:t xml:space="preserve">ilgiau nei </w:t>
            </w:r>
            <w:r w:rsidRPr="001A1EEF">
              <w:rPr>
                <w:rFonts w:ascii="Calibri" w:eastAsia="Arial" w:hAnsi="Calibri" w:cs="Calibri"/>
                <w:color w:val="2E74B5" w:themeColor="accent1" w:themeShade="BF"/>
              </w:rPr>
              <w:t>6</w:t>
            </w:r>
            <w:r w:rsidRPr="001A1EEF">
              <w:rPr>
                <w:rFonts w:ascii="Calibri" w:eastAsia="Arial" w:hAnsi="Calibri" w:cs="Calibri"/>
                <w:color w:val="2E74B5" w:themeColor="accent1" w:themeShade="BF"/>
                <w:kern w:val="2"/>
                <w:szCs w:val="24"/>
              </w:rPr>
              <w:t>0 (</w:t>
            </w:r>
            <w:r w:rsidR="0050129B">
              <w:rPr>
                <w:rFonts w:ascii="Calibri" w:eastAsia="Arial" w:hAnsi="Calibri" w:cs="Calibri"/>
                <w:color w:val="2E74B5" w:themeColor="accent1" w:themeShade="BF"/>
                <w:kern w:val="2"/>
                <w:szCs w:val="24"/>
              </w:rPr>
              <w:t>šešiasdešimt</w:t>
            </w:r>
            <w:r w:rsidRPr="001A1EEF">
              <w:rPr>
                <w:rFonts w:ascii="Calibri" w:eastAsia="Arial" w:hAnsi="Calibri" w:cs="Calibri"/>
                <w:color w:val="2E74B5" w:themeColor="accent1" w:themeShade="BF"/>
                <w:kern w:val="2"/>
                <w:szCs w:val="24"/>
              </w:rPr>
              <w:t xml:space="preserve">) </w:t>
            </w:r>
            <w:r w:rsidRPr="00240571">
              <w:rPr>
                <w:rFonts w:ascii="Calibri" w:eastAsia="Arial" w:hAnsi="Calibri" w:cs="Calibri"/>
                <w:kern w:val="2"/>
                <w:szCs w:val="24"/>
              </w:rPr>
              <w:t>kalendorinių dienų</w:t>
            </w:r>
            <w:r w:rsidR="0050129B">
              <w:rPr>
                <w:rFonts w:ascii="Calibri" w:eastAsia="Arial" w:hAnsi="Calibri" w:cs="Calibri"/>
                <w:kern w:val="2"/>
                <w:szCs w:val="24"/>
              </w:rPr>
              <w:t xml:space="preserve">, terminą pradedant skaičiuoti </w:t>
            </w:r>
            <w:r w:rsidRPr="00240571">
              <w:rPr>
                <w:rFonts w:ascii="Calibri" w:eastAsia="Arial" w:hAnsi="Calibri" w:cs="Calibri"/>
                <w:kern w:val="2"/>
                <w:szCs w:val="24"/>
              </w:rPr>
              <w:t xml:space="preserve"> nuo </w:t>
            </w:r>
            <w:r w:rsidRPr="00EE3C21">
              <w:rPr>
                <w:rFonts w:ascii="Calibri" w:hAnsi="Calibri" w:cs="Calibri"/>
                <w:color w:val="000000"/>
              </w:rPr>
              <w:t xml:space="preserve">4.1. </w:t>
            </w:r>
            <w:r>
              <w:rPr>
                <w:rFonts w:ascii="Calibri" w:hAnsi="Calibri" w:cs="Calibri"/>
                <w:color w:val="000000"/>
              </w:rPr>
              <w:t>punkte</w:t>
            </w:r>
            <w:r w:rsidRPr="007B7048">
              <w:rPr>
                <w:rFonts w:ascii="Calibri" w:hAnsi="Calibri" w:cs="Calibri"/>
                <w:color w:val="000000"/>
                <w:szCs w:val="24"/>
                <w:lang w:val="lt"/>
              </w:rPr>
              <w:t xml:space="preserve"> </w:t>
            </w:r>
            <w:r>
              <w:rPr>
                <w:rFonts w:ascii="Calibri" w:hAnsi="Calibri" w:cs="Calibri"/>
                <w:color w:val="000000"/>
              </w:rPr>
              <w:t>nurodyto termino</w:t>
            </w:r>
            <w:r w:rsidR="0050129B">
              <w:rPr>
                <w:rFonts w:ascii="Calibri" w:hAnsi="Calibri" w:cs="Calibri"/>
                <w:color w:val="000000"/>
              </w:rPr>
              <w:t xml:space="preserve"> pabaigos (kitos dienos)</w:t>
            </w:r>
            <w:r>
              <w:rPr>
                <w:rFonts w:ascii="Calibri" w:eastAsia="Arial" w:hAnsi="Calibri" w:cs="Calibri"/>
              </w:rPr>
              <w:t>.</w:t>
            </w:r>
          </w:p>
        </w:tc>
      </w:tr>
      <w:tr w:rsidR="00B767F3" w:rsidRPr="00980C99" w14:paraId="70836C3F" w14:textId="77777777" w:rsidTr="3C4F8535">
        <w:trPr>
          <w:trHeight w:val="300"/>
        </w:trPr>
        <w:tc>
          <w:tcPr>
            <w:tcW w:w="9535" w:type="dxa"/>
            <w:gridSpan w:val="5"/>
          </w:tcPr>
          <w:p w14:paraId="31DFC488"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11. SUTARTIES GALIOJIMAS IR KEITIMAS</w:t>
            </w:r>
          </w:p>
        </w:tc>
      </w:tr>
      <w:tr w:rsidR="00B767F3" w:rsidRPr="00980C99" w14:paraId="1E6FEC14" w14:textId="77777777" w:rsidTr="3C4F853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6B91B364" w:rsidR="00B767F3" w:rsidRPr="00980C99" w:rsidRDefault="00DD7479" w:rsidP="005A2614">
            <w:pPr>
              <w:jc w:val="both"/>
              <w:rPr>
                <w:rFonts w:ascii="Calibri" w:hAnsi="Calibri" w:cs="Calibri"/>
                <w:kern w:val="2"/>
                <w:szCs w:val="24"/>
              </w:rPr>
            </w:pPr>
            <w:r w:rsidRPr="00980C99">
              <w:rPr>
                <w:rFonts w:ascii="Calibri" w:hAnsi="Calibri" w:cs="Calibri"/>
                <w:kern w:val="2"/>
                <w:szCs w:val="24"/>
              </w:rPr>
              <w:t xml:space="preserve">Ši Sutartis laikoma sudaryta ir įsigalioja </w:t>
            </w:r>
            <w:r w:rsidRPr="00FB514A">
              <w:rPr>
                <w:rFonts w:ascii="Calibri" w:hAnsi="Calibri" w:cs="Calibri"/>
                <w:kern w:val="2"/>
                <w:szCs w:val="24"/>
              </w:rPr>
              <w:t>nuo Sutarties pasirašymo</w:t>
            </w:r>
            <w:r w:rsidRPr="00980C99">
              <w:rPr>
                <w:rFonts w:ascii="Calibri" w:hAnsi="Calibri" w:cs="Calibri"/>
                <w:kern w:val="2"/>
                <w:szCs w:val="24"/>
              </w:rPr>
              <w:t xml:space="preserve"> dienos (antrosios Šalies pasirašymo dieną).</w:t>
            </w:r>
          </w:p>
          <w:p w14:paraId="0DC01EF2" w14:textId="315BF68B" w:rsidR="00E07C19" w:rsidRPr="00980C99" w:rsidRDefault="00DD7479" w:rsidP="00D31612">
            <w:pPr>
              <w:jc w:val="both"/>
              <w:rPr>
                <w:rFonts w:ascii="Calibri" w:hAnsi="Calibri" w:cs="Calibri"/>
                <w:color w:val="4472C4"/>
                <w:kern w:val="2"/>
                <w:szCs w:val="24"/>
              </w:rPr>
            </w:pPr>
            <w:r w:rsidRPr="00980C99">
              <w:rPr>
                <w:rFonts w:ascii="Calibri" w:hAnsi="Calibri" w:cs="Calibri"/>
                <w:color w:val="000000"/>
                <w:kern w:val="2"/>
                <w:szCs w:val="24"/>
              </w:rPr>
              <w:t xml:space="preserve">Sutartis galioja iki visiško prievolių įvykdymo (kol </w:t>
            </w:r>
            <w:r w:rsidR="005A2614">
              <w:rPr>
                <w:rFonts w:ascii="Calibri" w:hAnsi="Calibri" w:cs="Calibri"/>
                <w:color w:val="000000"/>
                <w:kern w:val="2"/>
                <w:szCs w:val="24"/>
              </w:rPr>
              <w:t xml:space="preserve">Tiekėjas pristatys </w:t>
            </w:r>
            <w:r w:rsidR="002F0424">
              <w:rPr>
                <w:rFonts w:ascii="Calibri" w:hAnsi="Calibri" w:cs="Calibri"/>
                <w:color w:val="000000"/>
                <w:kern w:val="2"/>
                <w:szCs w:val="24"/>
              </w:rPr>
              <w:t xml:space="preserve">visas </w:t>
            </w:r>
            <w:r w:rsidR="005A2614">
              <w:rPr>
                <w:rFonts w:ascii="Calibri" w:hAnsi="Calibri" w:cs="Calibri"/>
                <w:color w:val="000000"/>
                <w:kern w:val="2"/>
                <w:szCs w:val="24"/>
              </w:rPr>
              <w:t xml:space="preserve">Prekes, jas perduos, Šalys pasirašys </w:t>
            </w:r>
            <w:r w:rsidR="00D31612">
              <w:rPr>
                <w:rFonts w:ascii="Calibri" w:hAnsi="Calibri" w:cs="Calibri"/>
                <w:color w:val="000000"/>
                <w:kern w:val="2"/>
                <w:szCs w:val="24"/>
              </w:rPr>
              <w:t xml:space="preserve">galutinį </w:t>
            </w:r>
            <w:r w:rsidR="00240571">
              <w:rPr>
                <w:rFonts w:ascii="Calibri" w:hAnsi="Calibri" w:cs="Calibri"/>
                <w:color w:val="000000"/>
                <w:kern w:val="2"/>
                <w:szCs w:val="24"/>
              </w:rPr>
              <w:t>Prekių perdavimo – priėmimo aktą, Pirkėjas atsiskaitys už Prekes)</w:t>
            </w:r>
            <w:r w:rsidRPr="00980C99">
              <w:rPr>
                <w:rFonts w:ascii="Calibri" w:hAnsi="Calibri" w:cs="Calibri"/>
                <w:color w:val="000000"/>
                <w:kern w:val="2"/>
                <w:szCs w:val="24"/>
              </w:rPr>
              <w:t>, bet jos terminas negali būti ilgesnis kaip</w:t>
            </w:r>
            <w:r w:rsidR="00D31612">
              <w:rPr>
                <w:rFonts w:ascii="Calibri" w:hAnsi="Calibri" w:cs="Calibri"/>
                <w:color w:val="000000"/>
                <w:kern w:val="2"/>
                <w:szCs w:val="24"/>
              </w:rPr>
              <w:t xml:space="preserve"> </w:t>
            </w:r>
            <w:r w:rsidR="00B768AC" w:rsidRPr="00D31612">
              <w:rPr>
                <w:rFonts w:ascii="Calibri" w:hAnsi="Calibri" w:cs="Calibri"/>
                <w:color w:val="0070C0"/>
                <w:kern w:val="2"/>
                <w:szCs w:val="24"/>
              </w:rPr>
              <w:t>10</w:t>
            </w:r>
            <w:r w:rsidR="00AA5976" w:rsidRPr="00D31612">
              <w:rPr>
                <w:rFonts w:ascii="Calibri" w:hAnsi="Calibri" w:cs="Calibri"/>
                <w:color w:val="0070C0"/>
                <w:kern w:val="2"/>
                <w:szCs w:val="24"/>
              </w:rPr>
              <w:t xml:space="preserve"> mėnesi</w:t>
            </w:r>
            <w:r w:rsidR="002F0424" w:rsidRPr="00D31612">
              <w:rPr>
                <w:rFonts w:ascii="Calibri" w:hAnsi="Calibri" w:cs="Calibri"/>
                <w:color w:val="0070C0"/>
                <w:kern w:val="2"/>
                <w:szCs w:val="24"/>
              </w:rPr>
              <w:t>ų</w:t>
            </w:r>
            <w:r w:rsidR="00AA5976" w:rsidRPr="00D31612">
              <w:rPr>
                <w:rFonts w:ascii="Calibri" w:hAnsi="Calibri" w:cs="Calibri"/>
                <w:color w:val="0070C0"/>
                <w:kern w:val="2"/>
                <w:szCs w:val="24"/>
              </w:rPr>
              <w:t xml:space="preserve"> </w:t>
            </w:r>
            <w:r w:rsidR="00AA5976" w:rsidRPr="00D31612">
              <w:rPr>
                <w:rFonts w:ascii="Calibri" w:hAnsi="Calibri" w:cs="Calibri"/>
                <w:kern w:val="2"/>
                <w:szCs w:val="24"/>
              </w:rPr>
              <w:t>(įskaitant ir 4.2 punkte numatytą galimą Prekių pristatymo termino pratęsimą)</w:t>
            </w:r>
            <w:r w:rsidR="00D31612" w:rsidRPr="00D31612">
              <w:rPr>
                <w:rFonts w:ascii="Calibri" w:hAnsi="Calibri" w:cs="Calibri"/>
                <w:kern w:val="2"/>
                <w:szCs w:val="24"/>
              </w:rPr>
              <w:t>.</w:t>
            </w:r>
          </w:p>
        </w:tc>
      </w:tr>
      <w:tr w:rsidR="00B767F3" w:rsidRPr="00980C99" w14:paraId="6568EF21" w14:textId="77777777" w:rsidTr="3C4F853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70C2A2CE" w:rsidR="00B767F3" w:rsidRPr="00980C99" w:rsidRDefault="00DD7479" w:rsidP="00240571">
            <w:pPr>
              <w:rPr>
                <w:rFonts w:ascii="Calibri" w:hAnsi="Calibri" w:cs="Calibri"/>
                <w:kern w:val="2"/>
                <w:szCs w:val="24"/>
              </w:rPr>
            </w:pPr>
            <w:r w:rsidRPr="00980C99">
              <w:rPr>
                <w:rFonts w:ascii="Calibri" w:hAnsi="Calibri" w:cs="Calibri"/>
                <w:kern w:val="2"/>
                <w:szCs w:val="24"/>
              </w:rPr>
              <w:t>Netaikoma</w:t>
            </w:r>
            <w:r w:rsidR="00FB514A">
              <w:rPr>
                <w:rFonts w:ascii="Calibri" w:hAnsi="Calibri" w:cs="Calibri"/>
                <w:kern w:val="2"/>
                <w:szCs w:val="24"/>
              </w:rPr>
              <w:t>.</w:t>
            </w:r>
          </w:p>
        </w:tc>
      </w:tr>
      <w:tr w:rsidR="00B767F3" w:rsidRPr="00980C99" w14:paraId="0284242D" w14:textId="77777777" w:rsidTr="3C4F8535">
        <w:trPr>
          <w:trHeight w:val="300"/>
        </w:trPr>
        <w:tc>
          <w:tcPr>
            <w:tcW w:w="9535" w:type="dxa"/>
            <w:gridSpan w:val="5"/>
          </w:tcPr>
          <w:p w14:paraId="05AABF93"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12. SUTARTIES NUTRAUKIMAS</w:t>
            </w:r>
          </w:p>
        </w:tc>
      </w:tr>
      <w:tr w:rsidR="00B767F3" w:rsidRPr="00980C99" w14:paraId="02CDEAC4" w14:textId="77777777" w:rsidTr="3C4F8535">
        <w:trPr>
          <w:trHeight w:val="300"/>
        </w:trPr>
        <w:tc>
          <w:tcPr>
            <w:tcW w:w="2689" w:type="dxa"/>
          </w:tcPr>
          <w:p w14:paraId="226C878D"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lastRenderedPageBreak/>
              <w:t>12.1. Sutarties nutraukimo pagrindai</w:t>
            </w:r>
          </w:p>
        </w:tc>
        <w:tc>
          <w:tcPr>
            <w:tcW w:w="6846" w:type="dxa"/>
            <w:gridSpan w:val="4"/>
          </w:tcPr>
          <w:p w14:paraId="6C38FE71" w14:textId="77777777" w:rsidR="00B767F3" w:rsidRPr="00240571" w:rsidRDefault="00DD7479" w:rsidP="00240571">
            <w:pPr>
              <w:jc w:val="both"/>
              <w:rPr>
                <w:rFonts w:ascii="Calibri" w:hAnsi="Calibri" w:cs="Calibri"/>
                <w:kern w:val="2"/>
                <w:szCs w:val="24"/>
              </w:rPr>
            </w:pPr>
            <w:r w:rsidRPr="00240571">
              <w:rPr>
                <w:rFonts w:ascii="Calibri" w:hAnsi="Calibri" w:cs="Calibri"/>
                <w:kern w:val="2"/>
                <w:szCs w:val="24"/>
              </w:rPr>
              <w:t>Sutartis gali būti nutraukiama rašytiniu Šalių susitarimu arba vienašališkai, Bendrosiose sąlygose ir šiais Specialiosiose sąlygose nurodytais atvejais ir nustatyta tvarka.</w:t>
            </w:r>
          </w:p>
          <w:p w14:paraId="6FAE0A4C" w14:textId="346C0C1D" w:rsidR="00B767F3" w:rsidRPr="00980C99" w:rsidRDefault="00DD7479" w:rsidP="00240571">
            <w:pPr>
              <w:jc w:val="both"/>
              <w:rPr>
                <w:rFonts w:ascii="Calibri" w:hAnsi="Calibri" w:cs="Calibri"/>
                <w:color w:val="4472C4"/>
                <w:kern w:val="2"/>
                <w:szCs w:val="24"/>
              </w:rPr>
            </w:pPr>
            <w:r w:rsidRPr="00240571">
              <w:rPr>
                <w:rFonts w:ascii="Calibri" w:hAnsi="Calibri" w:cs="Calibri"/>
                <w:kern w:val="2"/>
                <w:szCs w:val="24"/>
              </w:rPr>
              <w:t>Susitarime įvardijamos Sutarties nutraukimo priežastys, nutraukimo data ir susitariama dėl apmokėjimo už iki Sutarties nutraukimo priimtas Prekes, taip pat dėl atsakomybės nuostatų taikymo</w:t>
            </w:r>
            <w:r w:rsidRPr="00980C99">
              <w:rPr>
                <w:rFonts w:ascii="Calibri" w:hAnsi="Calibri" w:cs="Calibri"/>
                <w:color w:val="4472C4"/>
                <w:kern w:val="2"/>
                <w:szCs w:val="24"/>
              </w:rPr>
              <w:t xml:space="preserve">. </w:t>
            </w:r>
          </w:p>
        </w:tc>
      </w:tr>
      <w:tr w:rsidR="00B767F3" w:rsidRPr="00980C99" w14:paraId="69CB11D9" w14:textId="77777777" w:rsidTr="3C4F8535">
        <w:trPr>
          <w:trHeight w:val="300"/>
        </w:trPr>
        <w:tc>
          <w:tcPr>
            <w:tcW w:w="2689" w:type="dxa"/>
          </w:tcPr>
          <w:p w14:paraId="30B41D12"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12.2. Esminiai Sutarties pažeidimai</w:t>
            </w:r>
          </w:p>
          <w:p w14:paraId="08CC1A68" w14:textId="77777777" w:rsidR="00B767F3" w:rsidRPr="00980C99" w:rsidRDefault="00B767F3">
            <w:pPr>
              <w:rPr>
                <w:rFonts w:ascii="Calibri" w:hAnsi="Calibri" w:cs="Calibri"/>
                <w:b/>
                <w:bCs/>
                <w:kern w:val="2"/>
                <w:szCs w:val="24"/>
              </w:rPr>
            </w:pPr>
          </w:p>
        </w:tc>
        <w:tc>
          <w:tcPr>
            <w:tcW w:w="6846" w:type="dxa"/>
            <w:gridSpan w:val="4"/>
          </w:tcPr>
          <w:p w14:paraId="22192202" w14:textId="5F06F85D" w:rsidR="00B767F3" w:rsidRPr="00240571" w:rsidRDefault="00DD7479" w:rsidP="00240571">
            <w:pPr>
              <w:jc w:val="both"/>
              <w:rPr>
                <w:rFonts w:ascii="Calibri" w:hAnsi="Calibri" w:cs="Calibri"/>
                <w:kern w:val="2"/>
                <w:szCs w:val="24"/>
              </w:rPr>
            </w:pPr>
            <w:r w:rsidRPr="00240571">
              <w:rPr>
                <w:rFonts w:ascii="Calibri" w:hAnsi="Calibri" w:cs="Calibri"/>
                <w:kern w:val="2"/>
                <w:szCs w:val="24"/>
              </w:rPr>
              <w:t>12.2.1. jeigu Tiekėjas nevykdo prisiimtų įsipareigojimų už Sutartyje nustatytą Sutarties kainą;</w:t>
            </w:r>
          </w:p>
          <w:p w14:paraId="7092C4D1" w14:textId="38E583BB" w:rsidR="00B767F3" w:rsidRPr="00240571" w:rsidRDefault="00DD7479" w:rsidP="00240571">
            <w:pPr>
              <w:spacing w:line="257" w:lineRule="auto"/>
              <w:jc w:val="both"/>
              <w:rPr>
                <w:rFonts w:ascii="Calibri" w:eastAsia="Arial" w:hAnsi="Calibri" w:cs="Calibri"/>
                <w:kern w:val="2"/>
                <w:szCs w:val="24"/>
              </w:rPr>
            </w:pPr>
            <w:r w:rsidRPr="00240571">
              <w:rPr>
                <w:rFonts w:ascii="Calibri" w:eastAsia="Arial" w:hAnsi="Calibri" w:cs="Calibri"/>
                <w:kern w:val="2"/>
                <w:szCs w:val="24"/>
              </w:rPr>
              <w:t>12.2.</w:t>
            </w:r>
            <w:r w:rsidR="00240571">
              <w:rPr>
                <w:rFonts w:ascii="Calibri" w:eastAsia="Arial" w:hAnsi="Calibri" w:cs="Calibri"/>
                <w:kern w:val="2"/>
                <w:szCs w:val="24"/>
              </w:rPr>
              <w:t>2</w:t>
            </w:r>
            <w:r w:rsidRPr="00240571">
              <w:rPr>
                <w:rFonts w:ascii="Calibri" w:eastAsia="Arial" w:hAnsi="Calibri" w:cs="Calibri"/>
                <w:kern w:val="2"/>
                <w:szCs w:val="24"/>
              </w:rPr>
              <w:t>. </w:t>
            </w:r>
            <w:r w:rsidR="001A1EEF" w:rsidRPr="00240571">
              <w:rPr>
                <w:rFonts w:ascii="Calibri" w:eastAsia="Arial" w:hAnsi="Calibri" w:cs="Calibri"/>
                <w:kern w:val="2"/>
                <w:szCs w:val="24"/>
              </w:rPr>
              <w:t xml:space="preserve">jeigu Tiekėjas pažeidžia Prekių pristatymo </w:t>
            </w:r>
            <w:r w:rsidR="007C1CD7">
              <w:rPr>
                <w:rFonts w:ascii="Calibri" w:eastAsia="Arial" w:hAnsi="Calibri" w:cs="Calibri"/>
                <w:kern w:val="2"/>
                <w:szCs w:val="24"/>
              </w:rPr>
              <w:t xml:space="preserve">ir perdavimo </w:t>
            </w:r>
            <w:r w:rsidR="001A1EEF" w:rsidRPr="00240571">
              <w:rPr>
                <w:rFonts w:ascii="Calibri" w:eastAsia="Arial" w:hAnsi="Calibri" w:cs="Calibri"/>
                <w:kern w:val="2"/>
                <w:szCs w:val="24"/>
              </w:rPr>
              <w:t xml:space="preserve">terminus ir priskaičiuotų netesybų už vėlavimą suma viršija </w:t>
            </w:r>
            <w:r w:rsidR="001A1EEF" w:rsidRPr="00240571">
              <w:rPr>
                <w:rFonts w:ascii="Calibri" w:eastAsia="Arial" w:hAnsi="Calibri" w:cs="Calibri"/>
                <w:color w:val="2F5496" w:themeColor="accent5" w:themeShade="BF"/>
                <w:kern w:val="2"/>
                <w:szCs w:val="24"/>
              </w:rPr>
              <w:t xml:space="preserve">20 (dvidešimt) </w:t>
            </w:r>
            <w:r w:rsidR="001A1EEF" w:rsidRPr="00240571">
              <w:rPr>
                <w:rFonts w:ascii="Calibri" w:eastAsia="Arial" w:hAnsi="Calibri" w:cs="Calibri"/>
                <w:kern w:val="2"/>
                <w:szCs w:val="24"/>
              </w:rPr>
              <w:t>proc. Pradinės sutarties vertės</w:t>
            </w:r>
            <w:r w:rsidRPr="00240571">
              <w:rPr>
                <w:rFonts w:ascii="Calibri" w:eastAsia="Arial" w:hAnsi="Calibri" w:cs="Calibri"/>
                <w:kern w:val="2"/>
                <w:szCs w:val="24"/>
              </w:rPr>
              <w:t>;</w:t>
            </w:r>
          </w:p>
          <w:p w14:paraId="49957558" w14:textId="3B786DA1" w:rsidR="00B767F3" w:rsidRPr="00240571" w:rsidRDefault="00DD7479" w:rsidP="00240571">
            <w:pPr>
              <w:tabs>
                <w:tab w:val="left" w:pos="567"/>
                <w:tab w:val="left" w:pos="851"/>
                <w:tab w:val="left" w:pos="992"/>
                <w:tab w:val="left" w:pos="1134"/>
              </w:tabs>
              <w:spacing w:line="257" w:lineRule="auto"/>
              <w:jc w:val="both"/>
              <w:rPr>
                <w:rFonts w:ascii="Calibri" w:eastAsia="Arial" w:hAnsi="Calibri" w:cs="Calibri"/>
                <w:kern w:val="2"/>
                <w:szCs w:val="24"/>
              </w:rPr>
            </w:pPr>
            <w:r w:rsidRPr="00240571">
              <w:rPr>
                <w:rFonts w:ascii="Calibri" w:eastAsia="Arial" w:hAnsi="Calibri" w:cs="Calibri"/>
                <w:kern w:val="2"/>
                <w:szCs w:val="24"/>
              </w:rPr>
              <w:t>12.2.</w:t>
            </w:r>
            <w:r w:rsidR="00240571">
              <w:rPr>
                <w:rFonts w:ascii="Calibri" w:eastAsia="Arial" w:hAnsi="Calibri" w:cs="Calibri"/>
                <w:kern w:val="2"/>
                <w:szCs w:val="24"/>
              </w:rPr>
              <w:t>3</w:t>
            </w:r>
            <w:r w:rsidRPr="00240571">
              <w:rPr>
                <w:rFonts w:ascii="Calibri" w:eastAsia="Arial" w:hAnsi="Calibri" w:cs="Calibri"/>
                <w:kern w:val="2"/>
                <w:szCs w:val="24"/>
              </w:rPr>
              <w:t>. </w:t>
            </w:r>
            <w:r w:rsidR="001A1EEF" w:rsidRPr="00240571">
              <w:rPr>
                <w:rFonts w:ascii="Calibri" w:eastAsia="Arial" w:hAnsi="Calibri" w:cs="Calibri"/>
                <w:kern w:val="2"/>
                <w:szCs w:val="24"/>
              </w:rPr>
              <w:t>Tiekėjas pažeidžia Prekių pristatymo</w:t>
            </w:r>
            <w:r w:rsidR="007C1CD7">
              <w:rPr>
                <w:rFonts w:ascii="Calibri" w:eastAsia="Arial" w:hAnsi="Calibri" w:cs="Calibri"/>
                <w:kern w:val="2"/>
                <w:szCs w:val="24"/>
              </w:rPr>
              <w:t xml:space="preserve"> ir perdavimo</w:t>
            </w:r>
            <w:r w:rsidR="001A1EEF" w:rsidRPr="00240571">
              <w:rPr>
                <w:rFonts w:ascii="Calibri" w:eastAsia="Arial" w:hAnsi="Calibri" w:cs="Calibri"/>
                <w:kern w:val="2"/>
                <w:szCs w:val="24"/>
              </w:rPr>
              <w:t xml:space="preserve"> terminus ir dėl Prekių pristatymo vėlavimo Prekės tampa nebereikalingos</w:t>
            </w:r>
            <w:r w:rsidRPr="00240571">
              <w:rPr>
                <w:rFonts w:ascii="Calibri" w:eastAsia="Arial" w:hAnsi="Calibri" w:cs="Calibri"/>
                <w:kern w:val="2"/>
                <w:szCs w:val="24"/>
              </w:rPr>
              <w:t>;</w:t>
            </w:r>
          </w:p>
          <w:p w14:paraId="05C38EB5" w14:textId="29345830" w:rsidR="00B767F3" w:rsidRPr="00240571" w:rsidRDefault="00DD7479" w:rsidP="00240571">
            <w:pPr>
              <w:tabs>
                <w:tab w:val="left" w:pos="567"/>
                <w:tab w:val="left" w:pos="851"/>
                <w:tab w:val="left" w:pos="992"/>
                <w:tab w:val="left" w:pos="1134"/>
              </w:tabs>
              <w:spacing w:line="257" w:lineRule="auto"/>
              <w:jc w:val="both"/>
              <w:rPr>
                <w:rFonts w:ascii="Calibri" w:eastAsia="Arial" w:hAnsi="Calibri" w:cs="Calibri"/>
                <w:kern w:val="2"/>
                <w:szCs w:val="24"/>
              </w:rPr>
            </w:pPr>
            <w:r w:rsidRPr="00240571">
              <w:rPr>
                <w:rFonts w:ascii="Calibri" w:eastAsia="Arial" w:hAnsi="Calibri" w:cs="Calibri"/>
                <w:kern w:val="2"/>
                <w:szCs w:val="24"/>
              </w:rPr>
              <w:t>12.2.</w:t>
            </w:r>
            <w:r w:rsidR="00240571">
              <w:rPr>
                <w:rFonts w:ascii="Calibri" w:eastAsia="Arial" w:hAnsi="Calibri" w:cs="Calibri"/>
                <w:kern w:val="2"/>
                <w:szCs w:val="24"/>
              </w:rPr>
              <w:t>4</w:t>
            </w:r>
            <w:r w:rsidRPr="00240571">
              <w:rPr>
                <w:rFonts w:ascii="Calibri" w:eastAsia="Arial" w:hAnsi="Calibri" w:cs="Calibri"/>
                <w:kern w:val="2"/>
                <w:szCs w:val="24"/>
              </w:rPr>
              <w:t>. </w:t>
            </w:r>
            <w:r w:rsidR="001A1EEF" w:rsidRPr="00240571">
              <w:rPr>
                <w:rFonts w:ascii="Calibri" w:eastAsia="Arial" w:hAnsi="Calibri" w:cs="Calibri"/>
                <w:kern w:val="2"/>
                <w:szCs w:val="24"/>
              </w:rPr>
              <w:t>Tiekėjas pristato Prekes, kurios neatitinka Sutartyje ir (ar) Įstatymuose nustatytų reikalavimų Prekėms</w:t>
            </w:r>
            <w:r w:rsidR="00411452">
              <w:rPr>
                <w:rFonts w:ascii="Calibri" w:eastAsia="Arial" w:hAnsi="Calibri" w:cs="Calibri"/>
                <w:kern w:val="2"/>
                <w:szCs w:val="24"/>
              </w:rPr>
              <w:t xml:space="preserve"> ir per Pirkėjo nurodytą terminą nurodytų trūkumų neištaiso</w:t>
            </w:r>
            <w:r w:rsidRPr="00240571">
              <w:rPr>
                <w:rFonts w:ascii="Calibri" w:eastAsia="Arial" w:hAnsi="Calibri" w:cs="Calibri"/>
                <w:kern w:val="2"/>
                <w:szCs w:val="24"/>
              </w:rPr>
              <w:t>;</w:t>
            </w:r>
          </w:p>
          <w:p w14:paraId="3A467226" w14:textId="2C85F5C2" w:rsidR="00B767F3" w:rsidRPr="00240571" w:rsidRDefault="00DD7479" w:rsidP="00240571">
            <w:pPr>
              <w:tabs>
                <w:tab w:val="left" w:pos="567"/>
                <w:tab w:val="left" w:pos="851"/>
                <w:tab w:val="left" w:pos="992"/>
                <w:tab w:val="left" w:pos="1134"/>
              </w:tabs>
              <w:spacing w:line="257" w:lineRule="auto"/>
              <w:jc w:val="both"/>
              <w:rPr>
                <w:rFonts w:ascii="Calibri" w:eastAsia="Arial" w:hAnsi="Calibri" w:cs="Calibri"/>
                <w:kern w:val="2"/>
                <w:szCs w:val="24"/>
              </w:rPr>
            </w:pPr>
            <w:r w:rsidRPr="00240571">
              <w:rPr>
                <w:rFonts w:ascii="Calibri" w:eastAsia="Arial" w:hAnsi="Calibri" w:cs="Calibri"/>
                <w:kern w:val="2"/>
                <w:szCs w:val="24"/>
              </w:rPr>
              <w:t>12.2.</w:t>
            </w:r>
            <w:r w:rsidR="00240571">
              <w:rPr>
                <w:rFonts w:ascii="Calibri" w:eastAsia="Arial" w:hAnsi="Calibri" w:cs="Calibri"/>
                <w:kern w:val="2"/>
                <w:szCs w:val="24"/>
              </w:rPr>
              <w:t>5</w:t>
            </w:r>
            <w:r w:rsidRPr="00240571">
              <w:rPr>
                <w:rFonts w:ascii="Calibri" w:eastAsia="Arial" w:hAnsi="Calibri" w:cs="Calibri"/>
                <w:kern w:val="2"/>
                <w:szCs w:val="24"/>
              </w:rPr>
              <w:t>. </w:t>
            </w:r>
            <w:r w:rsidR="001A1EEF" w:rsidRPr="00240571">
              <w:rPr>
                <w:rFonts w:ascii="Calibri" w:eastAsia="Arial" w:hAnsi="Calibri" w:cs="Calibri"/>
                <w:kern w:val="2"/>
                <w:szCs w:val="24"/>
              </w:rPr>
              <w:t>Tiekėjas pažeidžia šios Sutarties nuostatas, reglamentuojančias konkurenciją, intelektinės nuosavybės ar konfidencialios informacijos valdymą</w:t>
            </w:r>
            <w:r w:rsidRPr="00240571">
              <w:rPr>
                <w:rFonts w:ascii="Calibri" w:eastAsia="Arial" w:hAnsi="Calibri" w:cs="Calibri"/>
                <w:kern w:val="2"/>
                <w:szCs w:val="24"/>
              </w:rPr>
              <w:t>;</w:t>
            </w:r>
          </w:p>
          <w:p w14:paraId="03DDA9E3" w14:textId="117E80B6" w:rsidR="001A1EEF" w:rsidRPr="00980C99" w:rsidRDefault="00DD7479" w:rsidP="001A1EEF">
            <w:pPr>
              <w:tabs>
                <w:tab w:val="left" w:pos="567"/>
                <w:tab w:val="left" w:pos="851"/>
                <w:tab w:val="left" w:pos="992"/>
                <w:tab w:val="left" w:pos="1134"/>
              </w:tabs>
              <w:spacing w:line="257" w:lineRule="auto"/>
              <w:jc w:val="both"/>
              <w:rPr>
                <w:rFonts w:ascii="Calibri" w:eastAsia="Arial" w:hAnsi="Calibri" w:cs="Calibri"/>
                <w:color w:val="FF0000"/>
                <w:kern w:val="2"/>
                <w:szCs w:val="24"/>
              </w:rPr>
            </w:pPr>
            <w:r w:rsidRPr="00240571">
              <w:rPr>
                <w:rFonts w:ascii="Calibri" w:eastAsia="Arial" w:hAnsi="Calibri" w:cs="Calibri"/>
                <w:kern w:val="2"/>
                <w:szCs w:val="24"/>
              </w:rPr>
              <w:t>12.2.</w:t>
            </w:r>
            <w:r w:rsidR="00240571">
              <w:rPr>
                <w:rFonts w:ascii="Calibri" w:eastAsia="Arial" w:hAnsi="Calibri" w:cs="Calibri"/>
                <w:kern w:val="2"/>
                <w:szCs w:val="24"/>
              </w:rPr>
              <w:t>6</w:t>
            </w:r>
            <w:r w:rsidRPr="00240571">
              <w:rPr>
                <w:rFonts w:ascii="Calibri" w:eastAsia="Arial" w:hAnsi="Calibri" w:cs="Calibri"/>
                <w:kern w:val="2"/>
                <w:szCs w:val="24"/>
              </w:rPr>
              <w:t>. </w:t>
            </w:r>
            <w:r w:rsidR="001A1EEF" w:rsidRPr="00225F6C">
              <w:rPr>
                <w:rFonts w:ascii="Calibri" w:eastAsia="Arial" w:hAnsi="Calibri" w:cs="Calibri"/>
                <w:kern w:val="2"/>
                <w:szCs w:val="24"/>
                <w:lang w:val="lt"/>
              </w:rPr>
              <w:t>Tiekėjas pažeidžia esminę Sutarties sąlygą</w:t>
            </w:r>
            <w:r w:rsidR="001A1EEF">
              <w:rPr>
                <w:rFonts w:ascii="Calibri" w:eastAsia="Arial" w:hAnsi="Calibri" w:cs="Calibri"/>
                <w:kern w:val="2"/>
                <w:szCs w:val="24"/>
                <w:lang w:val="lt"/>
              </w:rPr>
              <w:t xml:space="preserve"> ir tai yra didelis </w:t>
            </w:r>
            <w:r w:rsidR="001A1EEF" w:rsidRPr="001D1EF7">
              <w:rPr>
                <w:rFonts w:ascii="Calibri" w:hAnsi="Calibri" w:cs="Calibri"/>
              </w:rPr>
              <w:t>esminės Sutarties sąlygos vykdymo trūkuma</w:t>
            </w:r>
            <w:r w:rsidR="001A1EEF">
              <w:rPr>
                <w:rFonts w:ascii="Calibri" w:hAnsi="Calibri" w:cs="Calibri"/>
              </w:rPr>
              <w:t>s, kaip nurodyta 10.2 punkte</w:t>
            </w:r>
            <w:r w:rsidR="00EF243E">
              <w:rPr>
                <w:rFonts w:ascii="Calibri" w:eastAsia="Arial" w:hAnsi="Calibri" w:cs="Calibri"/>
                <w:kern w:val="2"/>
                <w:szCs w:val="24"/>
              </w:rPr>
              <w:t>.</w:t>
            </w:r>
          </w:p>
        </w:tc>
      </w:tr>
      <w:tr w:rsidR="00B767F3" w:rsidRPr="00980C99" w14:paraId="66C5FB47" w14:textId="77777777" w:rsidTr="3C4F8535">
        <w:trPr>
          <w:trHeight w:val="300"/>
        </w:trPr>
        <w:tc>
          <w:tcPr>
            <w:tcW w:w="9535" w:type="dxa"/>
            <w:gridSpan w:val="5"/>
          </w:tcPr>
          <w:p w14:paraId="2E78AE5D" w14:textId="41AEAB21" w:rsidR="00B767F3" w:rsidRPr="00980C99" w:rsidRDefault="00DD7479">
            <w:pPr>
              <w:jc w:val="center"/>
              <w:rPr>
                <w:rFonts w:ascii="Calibri" w:hAnsi="Calibri" w:cs="Calibri"/>
                <w:kern w:val="2"/>
                <w:szCs w:val="24"/>
              </w:rPr>
            </w:pPr>
            <w:r w:rsidRPr="00980C99">
              <w:rPr>
                <w:rFonts w:ascii="Calibri" w:hAnsi="Calibri" w:cs="Calibri"/>
                <w:b/>
                <w:bCs/>
                <w:kern w:val="2"/>
                <w:szCs w:val="24"/>
              </w:rPr>
              <w:t xml:space="preserve">13. APLINKOSAUGINIAI IR SOCIALINIAI KRITERIJAI </w:t>
            </w:r>
          </w:p>
        </w:tc>
      </w:tr>
      <w:tr w:rsidR="00B767F3" w:rsidRPr="00980C99" w14:paraId="2A940830" w14:textId="77777777" w:rsidTr="3C4F8535">
        <w:trPr>
          <w:trHeight w:val="300"/>
        </w:trPr>
        <w:tc>
          <w:tcPr>
            <w:tcW w:w="2689" w:type="dxa"/>
          </w:tcPr>
          <w:p w14:paraId="5445B64C"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13.1. Aplinkosauginių kriterijų nustatymo teisinis pagrindas</w:t>
            </w:r>
          </w:p>
        </w:tc>
        <w:tc>
          <w:tcPr>
            <w:tcW w:w="6846" w:type="dxa"/>
            <w:gridSpan w:val="4"/>
          </w:tcPr>
          <w:p w14:paraId="2D241B27" w14:textId="1ACB3A1B" w:rsidR="007C77AE" w:rsidRPr="00D31612" w:rsidRDefault="00DD7479" w:rsidP="00DE1A19">
            <w:pPr>
              <w:jc w:val="both"/>
              <w:rPr>
                <w:rFonts w:ascii="Calibri" w:hAnsi="Calibri" w:cs="Calibri"/>
              </w:rPr>
            </w:pPr>
            <w:r w:rsidRPr="00DE1A19">
              <w:rPr>
                <w:rFonts w:ascii="Calibri" w:hAnsi="Calibri" w:cs="Calibri"/>
                <w:color w:val="000000"/>
                <w:kern w:val="2"/>
                <w:szCs w:val="24"/>
                <w:shd w:val="clear" w:color="auto" w:fill="FFFFFF"/>
              </w:rPr>
              <w:t xml:space="preserve">Aplinkosauginiai kriterijai Prekėms nustatomi vadovaujantis </w:t>
            </w:r>
            <w:r w:rsidRPr="00DE1A19">
              <w:rPr>
                <w:rFonts w:ascii="Calibri" w:hAnsi="Calibri" w:cs="Calibri"/>
                <w:color w:val="000000"/>
                <w:kern w:val="2"/>
                <w:szCs w:val="24"/>
              </w:rPr>
              <w:t>Aplinkos apsaugos kriterijų taikymo, vykdant žaliuosius pirkimus, tvarkos aprašo, patvirtinto Lietuvos Respublikos aplinkos ministro 2011 m. birželio 28 d. įsakymu Nr. D1-508</w:t>
            </w:r>
            <w:r w:rsidRPr="00DE1A19">
              <w:rPr>
                <w:rFonts w:ascii="Calibri" w:hAnsi="Calibri" w:cs="Calibri"/>
                <w:color w:val="000000"/>
                <w:kern w:val="2"/>
                <w:szCs w:val="24"/>
                <w:shd w:val="clear" w:color="auto" w:fill="FFFFFF"/>
              </w:rPr>
              <w:t> „Dėl Aplinkos apsaugos kriterijų taikymo, vykdant žaliuosius pirkimus, tvarkos aprašo patvirtinimo“ (toliau – Tvarkos aprašas)</w:t>
            </w:r>
            <w:r w:rsidR="00D31612">
              <w:rPr>
                <w:rFonts w:ascii="Calibri" w:hAnsi="Calibri" w:cs="Calibri"/>
                <w:color w:val="000000"/>
                <w:kern w:val="2"/>
                <w:szCs w:val="24"/>
                <w:shd w:val="clear" w:color="auto" w:fill="FFFFFF"/>
              </w:rPr>
              <w:t xml:space="preserve"> </w:t>
            </w:r>
            <w:r w:rsidR="007C77AE" w:rsidRPr="00D31612">
              <w:rPr>
                <w:rFonts w:ascii="Calibri" w:hAnsi="Calibri" w:cs="Calibri"/>
              </w:rPr>
              <w:t>4.4.1, 4.4.4.1 ir 4.4.4.2 papunkčiais.</w:t>
            </w:r>
          </w:p>
          <w:p w14:paraId="74DCA349" w14:textId="77777777" w:rsidR="007C77AE" w:rsidRDefault="007C77AE" w:rsidP="00DE1A19">
            <w:pPr>
              <w:jc w:val="both"/>
              <w:rPr>
                <w:rFonts w:ascii="Calibri" w:hAnsi="Calibri" w:cs="Calibri"/>
                <w:kern w:val="2"/>
                <w:shd w:val="clear" w:color="auto" w:fill="FFFFFF"/>
              </w:rPr>
            </w:pPr>
          </w:p>
          <w:p w14:paraId="4B6631DF" w14:textId="5D327C6F" w:rsidR="00792173" w:rsidRPr="00980C99" w:rsidRDefault="00792173" w:rsidP="00DE1A19">
            <w:pPr>
              <w:jc w:val="both"/>
              <w:rPr>
                <w:rFonts w:ascii="Calibri" w:hAnsi="Calibri" w:cs="Calibri"/>
                <w:b/>
                <w:bCs/>
                <w:kern w:val="2"/>
                <w:szCs w:val="24"/>
              </w:rPr>
            </w:pPr>
            <w:r w:rsidRPr="00DE1A19">
              <w:rPr>
                <w:rFonts w:ascii="Calibri" w:hAnsi="Calibri" w:cs="Calibri"/>
                <w:kern w:val="2"/>
                <w:shd w:val="clear" w:color="auto" w:fill="FFFFFF"/>
              </w:rPr>
              <w:t xml:space="preserve">Nustačius, kad Tiekėjas </w:t>
            </w:r>
            <w:r>
              <w:rPr>
                <w:rFonts w:ascii="Calibri" w:hAnsi="Calibri" w:cs="Calibri"/>
                <w:kern w:val="2"/>
                <w:shd w:val="clear" w:color="auto" w:fill="FFFFFF"/>
              </w:rPr>
              <w:t>13.2.2</w:t>
            </w:r>
            <w:r w:rsidRPr="00DE1A19">
              <w:rPr>
                <w:rFonts w:ascii="Calibri" w:hAnsi="Calibri" w:cs="Calibri"/>
                <w:kern w:val="2"/>
                <w:shd w:val="clear" w:color="auto" w:fill="FFFFFF"/>
              </w:rPr>
              <w:t xml:space="preserve"> punkte nustatyt</w:t>
            </w:r>
            <w:r>
              <w:rPr>
                <w:rFonts w:ascii="Calibri" w:hAnsi="Calibri" w:cs="Calibri"/>
                <w:kern w:val="2"/>
                <w:shd w:val="clear" w:color="auto" w:fill="FFFFFF"/>
              </w:rPr>
              <w:t>ų</w:t>
            </w:r>
            <w:r w:rsidRPr="00DE1A19">
              <w:rPr>
                <w:rFonts w:ascii="Calibri" w:hAnsi="Calibri" w:cs="Calibri"/>
                <w:kern w:val="2"/>
                <w:shd w:val="clear" w:color="auto" w:fill="FFFFFF"/>
              </w:rPr>
              <w:t xml:space="preserve"> reikalavim</w:t>
            </w:r>
            <w:r>
              <w:rPr>
                <w:rFonts w:ascii="Calibri" w:hAnsi="Calibri" w:cs="Calibri"/>
                <w:kern w:val="2"/>
                <w:shd w:val="clear" w:color="auto" w:fill="FFFFFF"/>
              </w:rPr>
              <w:t>ų</w:t>
            </w:r>
            <w:r w:rsidRPr="00DE1A19">
              <w:rPr>
                <w:rFonts w:ascii="Calibri" w:hAnsi="Calibri" w:cs="Calibri"/>
                <w:kern w:val="2"/>
                <w:shd w:val="clear" w:color="auto" w:fill="FFFFFF"/>
              </w:rPr>
              <w:t xml:space="preserve"> nesilaiko, Tiekėjui taikoma Specialiųjų sąlygų</w:t>
            </w:r>
            <w:r w:rsidRPr="000B5941">
              <w:rPr>
                <w:rFonts w:ascii="Calibri" w:hAnsi="Calibri" w:cs="Calibri"/>
                <w:kern w:val="2"/>
                <w:shd w:val="clear" w:color="auto" w:fill="FFFFFF"/>
              </w:rPr>
              <w:t xml:space="preserve"> 9.5 punkte nurodyto dydžio bauda.</w:t>
            </w:r>
          </w:p>
        </w:tc>
      </w:tr>
      <w:tr w:rsidR="000B5941" w:rsidRPr="00980C99" w14:paraId="0F598F2A" w14:textId="77777777" w:rsidTr="3C4F8535">
        <w:trPr>
          <w:trHeight w:val="300"/>
        </w:trPr>
        <w:tc>
          <w:tcPr>
            <w:tcW w:w="2689" w:type="dxa"/>
          </w:tcPr>
          <w:p w14:paraId="43EBEE8C" w14:textId="22A424D9" w:rsidR="000B5941" w:rsidRPr="00980C99" w:rsidRDefault="000B5941" w:rsidP="000B5941">
            <w:pPr>
              <w:rPr>
                <w:rFonts w:ascii="Calibri" w:hAnsi="Calibri" w:cs="Calibri"/>
                <w:b/>
                <w:bCs/>
                <w:kern w:val="2"/>
                <w:szCs w:val="24"/>
              </w:rPr>
            </w:pPr>
            <w:r w:rsidRPr="00980C99">
              <w:rPr>
                <w:rFonts w:ascii="Calibri" w:hAnsi="Calibri" w:cs="Calibri"/>
                <w:b/>
                <w:bCs/>
                <w:kern w:val="2"/>
                <w:szCs w:val="24"/>
              </w:rPr>
              <w:t>13.</w:t>
            </w:r>
            <w:r>
              <w:rPr>
                <w:rFonts w:ascii="Calibri" w:hAnsi="Calibri" w:cs="Calibri"/>
                <w:b/>
                <w:bCs/>
                <w:kern w:val="2"/>
                <w:szCs w:val="24"/>
              </w:rPr>
              <w:t>2</w:t>
            </w:r>
            <w:r w:rsidRPr="00980C99">
              <w:rPr>
                <w:rFonts w:ascii="Calibri" w:hAnsi="Calibri" w:cs="Calibri"/>
                <w:b/>
                <w:bCs/>
                <w:kern w:val="2"/>
                <w:szCs w:val="24"/>
              </w:rPr>
              <w:t>. Aplinkosaugini</w:t>
            </w:r>
            <w:r>
              <w:rPr>
                <w:rFonts w:ascii="Calibri" w:hAnsi="Calibri" w:cs="Calibri"/>
                <w:b/>
                <w:bCs/>
                <w:kern w:val="2"/>
                <w:szCs w:val="24"/>
              </w:rPr>
              <w:t>s</w:t>
            </w:r>
            <w:r w:rsidRPr="00980C99">
              <w:rPr>
                <w:rFonts w:ascii="Calibri" w:hAnsi="Calibri" w:cs="Calibri"/>
                <w:b/>
                <w:bCs/>
                <w:kern w:val="2"/>
                <w:szCs w:val="24"/>
              </w:rPr>
              <w:t xml:space="preserve"> kriterij</w:t>
            </w:r>
            <w:r>
              <w:rPr>
                <w:rFonts w:ascii="Calibri" w:hAnsi="Calibri" w:cs="Calibri"/>
                <w:b/>
                <w:bCs/>
                <w:kern w:val="2"/>
                <w:szCs w:val="24"/>
              </w:rPr>
              <w:t>us</w:t>
            </w:r>
          </w:p>
        </w:tc>
        <w:tc>
          <w:tcPr>
            <w:tcW w:w="6846" w:type="dxa"/>
            <w:gridSpan w:val="4"/>
          </w:tcPr>
          <w:p w14:paraId="20449946" w14:textId="47295E0F" w:rsidR="00174011" w:rsidRPr="00D31612" w:rsidRDefault="00671F4E" w:rsidP="000B5941">
            <w:pPr>
              <w:jc w:val="both"/>
              <w:rPr>
                <w:rFonts w:ascii="Calibri" w:hAnsi="Calibri" w:cs="Calibri"/>
                <w:kern w:val="2"/>
                <w:szCs w:val="24"/>
                <w:shd w:val="clear" w:color="auto" w:fill="FFFFFF"/>
              </w:rPr>
            </w:pPr>
            <w:bookmarkStart w:id="9" w:name="_Hlk198705121"/>
            <w:bookmarkStart w:id="10" w:name="_Hlk206741851"/>
            <w:r>
              <w:rPr>
                <w:rFonts w:ascii="Calibri" w:hAnsi="Calibri" w:cs="Calibri"/>
                <w:kern w:val="2"/>
                <w:shd w:val="clear" w:color="auto" w:fill="FFFFFF"/>
              </w:rPr>
              <w:t xml:space="preserve">13.2.1. </w:t>
            </w:r>
            <w:bookmarkEnd w:id="9"/>
            <w:r w:rsidR="00714785" w:rsidRPr="00714785">
              <w:rPr>
                <w:rFonts w:ascii="Calibri" w:hAnsi="Calibri" w:cs="Calibri"/>
                <w:kern w:val="2"/>
                <w:shd w:val="clear" w:color="auto" w:fill="FFFFFF"/>
              </w:rPr>
              <w:t>P</w:t>
            </w:r>
            <w:r w:rsidR="00714785" w:rsidRPr="00714785">
              <w:rPr>
                <w:rFonts w:ascii="Calibri" w:hAnsi="Calibri" w:cs="Calibri"/>
                <w:szCs w:val="24"/>
              </w:rPr>
              <w:t xml:space="preserve">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(Reglamentas) - Teršalų analizės prietaisai, įrenginiai ir </w:t>
            </w:r>
            <w:r w:rsidR="00714785" w:rsidRPr="00D31612">
              <w:rPr>
                <w:rFonts w:ascii="Calibri" w:hAnsi="Calibri" w:cs="Calibri"/>
                <w:szCs w:val="24"/>
              </w:rPr>
              <w:t>aparatai</w:t>
            </w:r>
            <w:r w:rsidR="00174011" w:rsidRPr="00D31612">
              <w:rPr>
                <w:rFonts w:ascii="Calibri" w:hAnsi="Calibri" w:cs="Calibri"/>
                <w:i/>
                <w:iCs/>
                <w:kern w:val="2"/>
                <w:szCs w:val="24"/>
                <w:shd w:val="clear" w:color="auto" w:fill="FFFFFF"/>
              </w:rPr>
              <w:t>.</w:t>
            </w:r>
            <w:r w:rsidR="007C77AE" w:rsidRPr="00D31612">
              <w:rPr>
                <w:rFonts w:ascii="Calibri" w:hAnsi="Calibri" w:cs="Calibri"/>
                <w:i/>
                <w:iCs/>
                <w:kern w:val="2"/>
                <w:szCs w:val="24"/>
                <w:shd w:val="clear" w:color="auto" w:fill="FFFFFF"/>
              </w:rPr>
              <w:t>(4.4.1 Tvarkos papunktis)</w:t>
            </w:r>
          </w:p>
          <w:p w14:paraId="4ECA8831" w14:textId="77777777" w:rsidR="00792173" w:rsidRDefault="00671F4E" w:rsidP="00671F4E">
            <w:pPr>
              <w:jc w:val="both"/>
              <w:rPr>
                <w:rFonts w:asciiTheme="minorHAnsi" w:hAnsiTheme="minorHAnsi" w:cstheme="minorHAnsi"/>
                <w:kern w:val="2"/>
                <w:shd w:val="clear" w:color="auto" w:fill="FFFFFF"/>
              </w:rPr>
            </w:pPr>
            <w:r>
              <w:rPr>
                <w:rFonts w:asciiTheme="minorHAnsi" w:hAnsiTheme="minorHAnsi" w:cstheme="minorHAnsi"/>
                <w:kern w:val="2"/>
                <w:shd w:val="clear" w:color="auto" w:fill="FFFFFF"/>
              </w:rPr>
              <w:lastRenderedPageBreak/>
              <w:t xml:space="preserve">13.2.2. </w:t>
            </w:r>
            <w:r w:rsidR="00792173" w:rsidRPr="00792173">
              <w:rPr>
                <w:rFonts w:ascii="Calibri" w:hAnsi="Calibri" w:cs="Calibri"/>
                <w:kern w:val="2"/>
                <w:shd w:val="clear" w:color="auto" w:fill="FFFFFF"/>
              </w:rPr>
              <w:t>Tiekėjas, teikdamas Prekių montavimo ir kitas Prekių parengimo naudoti paslaugas, Pirkėjo patalpose turi vykdyti pirminį atliekų ir antrinių žaliavų rūšiavimą atliekų susidarymo vietoje, atskiriant jas ir rūšiuojant į atitinkamai pažymėtas talpas ar konteinerius (popierius (taip pat kartonas, popierinių pakuočių atliekos), plastikas (taip pat plastikinių pakuočių atliekos), metalas, buitinės atliekos, tara, pašluostės su cheminių medžiagų likučiais, medis, stiklas, elektros ir elektroninės įrangos atliekos, cheminių medžiagų atliekos) ir užtikrinti atliekų tinkamą sutvarkymą. Atliekų rūšiavimui susidarymo vietoje skirtomis priemonėmis Tiekėjas turi pasirūpinti pats</w:t>
            </w:r>
            <w:r w:rsidRPr="00671F4E">
              <w:rPr>
                <w:rFonts w:asciiTheme="minorHAnsi" w:hAnsiTheme="minorHAnsi" w:cstheme="minorHAnsi"/>
                <w:kern w:val="2"/>
                <w:shd w:val="clear" w:color="auto" w:fill="FFFFFF"/>
              </w:rPr>
              <w:t>.</w:t>
            </w:r>
          </w:p>
          <w:p w14:paraId="2ADA8527" w14:textId="77777777" w:rsidR="00792173" w:rsidRDefault="00792173" w:rsidP="00671F4E">
            <w:pPr>
              <w:jc w:val="both"/>
              <w:rPr>
                <w:rFonts w:ascii="Calibri" w:hAnsi="Calibri" w:cs="Calibri"/>
                <w:kern w:val="2"/>
                <w:shd w:val="clear" w:color="auto" w:fill="FFFFFF"/>
              </w:rPr>
            </w:pPr>
            <w:r w:rsidRPr="00792173">
              <w:rPr>
                <w:rFonts w:ascii="Calibri" w:hAnsi="Calibri" w:cs="Calibri"/>
                <w:kern w:val="2"/>
                <w:shd w:val="clear" w:color="auto" w:fill="FFFFFF"/>
              </w:rPr>
              <w:t>Už Prekių priėmimą atsakingas Pirkėjo atstovas fiziškai įsitikina, ar Tiekėjas rūšiuoja atliekas jų susidarymo vietoje</w:t>
            </w:r>
            <w:r>
              <w:rPr>
                <w:rFonts w:ascii="Calibri" w:hAnsi="Calibri" w:cs="Calibri"/>
                <w:kern w:val="2"/>
                <w:shd w:val="clear" w:color="auto" w:fill="FFFFFF"/>
              </w:rPr>
              <w:t>.</w:t>
            </w:r>
          </w:p>
          <w:p w14:paraId="5625A264" w14:textId="77777777" w:rsidR="000B5941" w:rsidRPr="00D31612" w:rsidRDefault="00671F4E" w:rsidP="00792173">
            <w:pPr>
              <w:jc w:val="both"/>
              <w:rPr>
                <w:rFonts w:ascii="Calibri" w:hAnsi="Calibri" w:cs="Calibri"/>
                <w:i/>
                <w:iCs/>
                <w:kern w:val="2"/>
                <w:szCs w:val="24"/>
                <w:shd w:val="clear" w:color="auto" w:fill="FFFFFF"/>
              </w:rPr>
            </w:pPr>
            <w:r w:rsidRPr="00671F4E">
              <w:rPr>
                <w:rFonts w:ascii="Calibri" w:hAnsi="Calibri" w:cs="Calibri"/>
                <w:kern w:val="2"/>
                <w:shd w:val="clear" w:color="auto" w:fill="FFFFFF"/>
              </w:rPr>
              <w:t>Tiekėjas</w:t>
            </w:r>
            <w:r>
              <w:rPr>
                <w:rFonts w:ascii="Calibri" w:hAnsi="Calibri" w:cs="Calibri"/>
                <w:kern w:val="2"/>
                <w:shd w:val="clear" w:color="auto" w:fill="FFFFFF"/>
              </w:rPr>
              <w:t xml:space="preserve"> iki Prekių perdavimo – priėmimo akto pasirašymo </w:t>
            </w:r>
            <w:r w:rsidRPr="00671F4E">
              <w:rPr>
                <w:rFonts w:ascii="Calibri" w:hAnsi="Calibri" w:cs="Calibri"/>
                <w:kern w:val="2"/>
                <w:shd w:val="clear" w:color="auto" w:fill="FFFFFF"/>
              </w:rPr>
              <w:t>pateikia Pirkėjui pakuočių atliekų tinkamą sutvarkymą įrodančius dokumentus (pavyzdžiui, pateikia sutartį su gaminių ir (ar) pakuočių atliekų surinkimą vykdančiu atliekų tvarkytoju, ar atliekų tvarkytoju, turinčiu teisę išrašyti gaminių ir (ar) pakuočių atliekų sutvarkymą įrodančius dokumentus ar kitus lygiaverčius įrodymus</w:t>
            </w:r>
            <w:r w:rsidRPr="00D31612">
              <w:rPr>
                <w:rFonts w:ascii="Calibri" w:hAnsi="Calibri" w:cs="Calibri"/>
                <w:kern w:val="2"/>
                <w:shd w:val="clear" w:color="auto" w:fill="FFFFFF"/>
              </w:rPr>
              <w:t>).</w:t>
            </w:r>
            <w:bookmarkEnd w:id="10"/>
            <w:r w:rsidR="007C77AE" w:rsidRPr="00D31612">
              <w:rPr>
                <w:rFonts w:ascii="Calibri" w:hAnsi="Calibri" w:cs="Calibri"/>
                <w:kern w:val="2"/>
                <w:shd w:val="clear" w:color="auto" w:fill="FFFFFF"/>
              </w:rPr>
              <w:t xml:space="preserve"> </w:t>
            </w:r>
            <w:r w:rsidR="007C77AE" w:rsidRPr="00D31612">
              <w:rPr>
                <w:rFonts w:ascii="Calibri" w:hAnsi="Calibri" w:cs="Calibri"/>
                <w:i/>
                <w:iCs/>
                <w:kern w:val="2"/>
                <w:szCs w:val="24"/>
                <w:shd w:val="clear" w:color="auto" w:fill="FFFFFF"/>
              </w:rPr>
              <w:t>(4.4.4.1 Tvarkos papunktis)</w:t>
            </w:r>
            <w:r w:rsidR="006C4165" w:rsidRPr="00D31612">
              <w:rPr>
                <w:rFonts w:ascii="Calibri" w:hAnsi="Calibri" w:cs="Calibri"/>
                <w:i/>
                <w:iCs/>
                <w:kern w:val="2"/>
                <w:szCs w:val="24"/>
                <w:shd w:val="clear" w:color="auto" w:fill="FFFFFF"/>
              </w:rPr>
              <w:t>.</w:t>
            </w:r>
          </w:p>
          <w:p w14:paraId="4D2B4096" w14:textId="5CFD9EE4" w:rsidR="006C4165" w:rsidRPr="000B5941" w:rsidRDefault="006C4165" w:rsidP="00D31612">
            <w:pPr>
              <w:jc w:val="both"/>
              <w:rPr>
                <w:rFonts w:ascii="Calibri" w:hAnsi="Calibri" w:cs="Calibri"/>
                <w:color w:val="000000"/>
                <w:kern w:val="2"/>
                <w:szCs w:val="24"/>
                <w:shd w:val="clear" w:color="auto" w:fill="FFFFFF"/>
              </w:rPr>
            </w:pPr>
            <w:r>
              <w:rPr>
                <w:rFonts w:ascii="Calibri" w:hAnsi="Calibri" w:cs="Calibri"/>
                <w:color w:val="000000"/>
                <w:kern w:val="2"/>
                <w:szCs w:val="24"/>
                <w:shd w:val="clear" w:color="auto" w:fill="FFFFFF"/>
              </w:rPr>
              <w:t xml:space="preserve">13.2.3. </w:t>
            </w:r>
            <w:r w:rsidRPr="00D31612">
              <w:rPr>
                <w:rFonts w:ascii="Calibri" w:hAnsi="Calibri" w:cs="Calibri"/>
                <w:kern w:val="2"/>
                <w:szCs w:val="24"/>
                <w:shd w:val="clear" w:color="auto" w:fill="FFFFFF"/>
              </w:rPr>
              <w:t xml:space="preserve">Tvarkos 4.4.4.2 </w:t>
            </w:r>
            <w:r>
              <w:rPr>
                <w:rFonts w:ascii="Calibri" w:hAnsi="Calibri" w:cs="Calibri"/>
                <w:color w:val="000000"/>
                <w:kern w:val="2"/>
                <w:szCs w:val="24"/>
                <w:shd w:val="clear" w:color="auto" w:fill="FFFFFF"/>
              </w:rPr>
              <w:t>pagrindu nustatytas kriterijus nurodytas Techninėje specifikacijoje.</w:t>
            </w:r>
          </w:p>
        </w:tc>
      </w:tr>
      <w:tr w:rsidR="000B5941" w:rsidRPr="00980C99" w14:paraId="032072CC" w14:textId="77777777" w:rsidTr="3C4F8535">
        <w:trPr>
          <w:trHeight w:val="300"/>
        </w:trPr>
        <w:tc>
          <w:tcPr>
            <w:tcW w:w="2689" w:type="dxa"/>
          </w:tcPr>
          <w:p w14:paraId="0C0ADA8E" w14:textId="23CC19B8" w:rsidR="000B5941" w:rsidRPr="00980C99" w:rsidRDefault="000B5941" w:rsidP="000B5941">
            <w:pPr>
              <w:rPr>
                <w:rFonts w:ascii="Calibri" w:hAnsi="Calibri" w:cs="Calibri"/>
                <w:b/>
                <w:bCs/>
                <w:kern w:val="2"/>
                <w:szCs w:val="24"/>
              </w:rPr>
            </w:pPr>
            <w:r w:rsidRPr="00980C99">
              <w:rPr>
                <w:rFonts w:ascii="Calibri" w:hAnsi="Calibri" w:cs="Calibri"/>
                <w:b/>
                <w:bCs/>
                <w:kern w:val="2"/>
                <w:szCs w:val="24"/>
              </w:rPr>
              <w:lastRenderedPageBreak/>
              <w:t>13.</w:t>
            </w:r>
            <w:r w:rsidR="00DE1A19">
              <w:rPr>
                <w:rFonts w:ascii="Calibri" w:hAnsi="Calibri" w:cs="Calibri"/>
                <w:b/>
                <w:bCs/>
                <w:kern w:val="2"/>
                <w:szCs w:val="24"/>
              </w:rPr>
              <w:t>3</w:t>
            </w:r>
            <w:r w:rsidRPr="00980C99">
              <w:rPr>
                <w:rFonts w:ascii="Calibri" w:hAnsi="Calibri" w:cs="Calibri"/>
                <w:b/>
                <w:bCs/>
                <w:kern w:val="2"/>
                <w:szCs w:val="24"/>
              </w:rPr>
              <w:t>.  Su perkamomis Prekėmis susiję socialiniai kriterijai</w:t>
            </w:r>
          </w:p>
        </w:tc>
        <w:tc>
          <w:tcPr>
            <w:tcW w:w="6846" w:type="dxa"/>
            <w:gridSpan w:val="4"/>
          </w:tcPr>
          <w:p w14:paraId="176F2725" w14:textId="77777777" w:rsidR="000B5941" w:rsidRPr="00980C99" w:rsidRDefault="000B5941" w:rsidP="000B5941">
            <w:pPr>
              <w:rPr>
                <w:rFonts w:ascii="Calibri" w:hAnsi="Calibri" w:cs="Calibri"/>
                <w:color w:val="000000"/>
                <w:kern w:val="2"/>
                <w:szCs w:val="24"/>
                <w:shd w:val="clear" w:color="auto" w:fill="FFFFFF"/>
              </w:rPr>
            </w:pPr>
            <w:r w:rsidRPr="00980C99">
              <w:rPr>
                <w:rFonts w:ascii="Calibri" w:hAnsi="Calibri" w:cs="Calibri"/>
                <w:color w:val="000000"/>
                <w:kern w:val="2"/>
                <w:szCs w:val="24"/>
                <w:shd w:val="clear" w:color="auto" w:fill="FFFFFF"/>
              </w:rPr>
              <w:t>Netaikoma</w:t>
            </w:r>
          </w:p>
          <w:p w14:paraId="7834229A" w14:textId="62689970" w:rsidR="000B5941" w:rsidRPr="00980C99" w:rsidRDefault="000B5941" w:rsidP="000B5941">
            <w:pPr>
              <w:rPr>
                <w:rFonts w:ascii="Calibri" w:hAnsi="Calibri" w:cs="Calibri"/>
                <w:color w:val="0070C0"/>
                <w:kern w:val="2"/>
                <w:szCs w:val="24"/>
              </w:rPr>
            </w:pPr>
          </w:p>
        </w:tc>
      </w:tr>
      <w:tr w:rsidR="000B5941" w:rsidRPr="00980C99" w14:paraId="07F0FFD0" w14:textId="77777777" w:rsidTr="3C4F8535">
        <w:trPr>
          <w:trHeight w:val="300"/>
        </w:trPr>
        <w:tc>
          <w:tcPr>
            <w:tcW w:w="9535" w:type="dxa"/>
            <w:gridSpan w:val="5"/>
          </w:tcPr>
          <w:p w14:paraId="0EE0B189" w14:textId="77777777" w:rsidR="000B5941" w:rsidRPr="00980C99" w:rsidRDefault="000B5941" w:rsidP="000B5941">
            <w:pPr>
              <w:jc w:val="center"/>
              <w:rPr>
                <w:rFonts w:ascii="Calibri" w:hAnsi="Calibri" w:cs="Calibri"/>
                <w:b/>
                <w:bCs/>
                <w:kern w:val="2"/>
                <w:szCs w:val="24"/>
              </w:rPr>
            </w:pPr>
            <w:r w:rsidRPr="00980C99">
              <w:rPr>
                <w:rFonts w:ascii="Calibri" w:hAnsi="Calibri" w:cs="Calibri"/>
                <w:b/>
                <w:bCs/>
                <w:kern w:val="2"/>
                <w:szCs w:val="24"/>
              </w:rPr>
              <w:t xml:space="preserve">14. BENDRŲJŲ SĄLYGŲ PAKEITIMAI IR PAPILDYMAI </w:t>
            </w:r>
          </w:p>
          <w:p w14:paraId="5D079BCD" w14:textId="77777777" w:rsidR="000B5941" w:rsidRPr="00980C99" w:rsidRDefault="000B5941" w:rsidP="000B5941">
            <w:pPr>
              <w:jc w:val="center"/>
              <w:rPr>
                <w:rFonts w:ascii="Calibri" w:hAnsi="Calibri" w:cs="Calibri"/>
                <w:kern w:val="2"/>
                <w:szCs w:val="24"/>
              </w:rPr>
            </w:pPr>
            <w:r w:rsidRPr="00980C99">
              <w:rPr>
                <w:rFonts w:ascii="Calibri" w:hAnsi="Calibri" w:cs="Calibri"/>
                <w:kern w:val="2"/>
                <w:szCs w:val="24"/>
              </w:rPr>
              <w:t xml:space="preserve">(jeigu būtina dėl konkretaus Sutarties dalyko specifikos) </w:t>
            </w:r>
          </w:p>
        </w:tc>
      </w:tr>
      <w:tr w:rsidR="000B5941" w:rsidRPr="00980C99" w14:paraId="6259D831" w14:textId="77777777" w:rsidTr="3C4F8535">
        <w:trPr>
          <w:trHeight w:val="300"/>
        </w:trPr>
        <w:tc>
          <w:tcPr>
            <w:tcW w:w="2689" w:type="dxa"/>
          </w:tcPr>
          <w:p w14:paraId="43927719" w14:textId="77777777" w:rsidR="000B5941" w:rsidRPr="00980C99" w:rsidRDefault="000B5941" w:rsidP="000B5941">
            <w:pPr>
              <w:rPr>
                <w:rFonts w:ascii="Calibri" w:hAnsi="Calibri" w:cs="Calibri"/>
                <w:b/>
                <w:bCs/>
                <w:kern w:val="2"/>
                <w:szCs w:val="24"/>
              </w:rPr>
            </w:pPr>
            <w:r w:rsidRPr="00980C99">
              <w:rPr>
                <w:rFonts w:ascii="Calibri" w:hAnsi="Calibri" w:cs="Calibri"/>
                <w:b/>
                <w:bCs/>
                <w:kern w:val="2"/>
                <w:szCs w:val="24"/>
              </w:rPr>
              <w:t xml:space="preserve">14.1. </w:t>
            </w:r>
          </w:p>
        </w:tc>
        <w:tc>
          <w:tcPr>
            <w:tcW w:w="6846" w:type="dxa"/>
            <w:gridSpan w:val="4"/>
          </w:tcPr>
          <w:p w14:paraId="64EFDE2F" w14:textId="77777777" w:rsidR="000B5941" w:rsidRPr="00980C99" w:rsidRDefault="000B5941" w:rsidP="000B5941">
            <w:pPr>
              <w:rPr>
                <w:rFonts w:ascii="Calibri" w:hAnsi="Calibri" w:cs="Calibri"/>
                <w:color w:val="4472C4"/>
                <w:kern w:val="2"/>
                <w:szCs w:val="24"/>
              </w:rPr>
            </w:pPr>
            <w:r w:rsidRPr="00980C99">
              <w:rPr>
                <w:rFonts w:ascii="Calibri" w:hAnsi="Calibri" w:cs="Calibri"/>
                <w:color w:val="4472C4"/>
                <w:kern w:val="2"/>
                <w:szCs w:val="24"/>
              </w:rPr>
              <w:t>(pildyti jei keičiamas Sutarties Bendrųjų sąlygų punktas, jį išdėstant nauja redakcija):</w:t>
            </w:r>
          </w:p>
          <w:p w14:paraId="612BA4B0" w14:textId="77777777" w:rsidR="000B5941" w:rsidRPr="00980C99" w:rsidRDefault="000B5941" w:rsidP="000B5941">
            <w:pPr>
              <w:rPr>
                <w:rFonts w:ascii="Calibri" w:hAnsi="Calibri" w:cs="Calibri"/>
                <w:kern w:val="2"/>
                <w:szCs w:val="24"/>
              </w:rPr>
            </w:pPr>
            <w:r w:rsidRPr="00980C99">
              <w:rPr>
                <w:rFonts w:ascii="Calibri" w:hAnsi="Calibri" w:cs="Calibri"/>
                <w:kern w:val="2"/>
                <w:szCs w:val="24"/>
              </w:rPr>
              <w:t>Šalys susitaria pakeisti nurodytą Sutarties Bendrųjų sąlygų punktą ir išdėstyti jį nauja redakcija: ____.</w:t>
            </w:r>
          </w:p>
        </w:tc>
      </w:tr>
      <w:tr w:rsidR="000B5941" w:rsidRPr="00980C99" w14:paraId="6B254F73" w14:textId="77777777" w:rsidTr="3C4F8535">
        <w:trPr>
          <w:trHeight w:val="300"/>
        </w:trPr>
        <w:tc>
          <w:tcPr>
            <w:tcW w:w="2689" w:type="dxa"/>
          </w:tcPr>
          <w:p w14:paraId="2BC7AAFD" w14:textId="77777777" w:rsidR="000B5941" w:rsidRPr="00980C99" w:rsidRDefault="000B5941" w:rsidP="000B5941">
            <w:pPr>
              <w:rPr>
                <w:rFonts w:ascii="Calibri" w:hAnsi="Calibri" w:cs="Calibri"/>
                <w:b/>
                <w:bCs/>
                <w:kern w:val="2"/>
                <w:szCs w:val="24"/>
              </w:rPr>
            </w:pPr>
            <w:r w:rsidRPr="00980C99">
              <w:rPr>
                <w:rFonts w:ascii="Calibri" w:hAnsi="Calibri" w:cs="Calibri"/>
                <w:b/>
                <w:bCs/>
                <w:kern w:val="2"/>
                <w:szCs w:val="24"/>
              </w:rPr>
              <w:t>14.2.</w:t>
            </w:r>
          </w:p>
        </w:tc>
        <w:tc>
          <w:tcPr>
            <w:tcW w:w="6846" w:type="dxa"/>
            <w:gridSpan w:val="4"/>
          </w:tcPr>
          <w:p w14:paraId="25F787ED" w14:textId="77777777" w:rsidR="000B5941" w:rsidRPr="00980C99" w:rsidRDefault="000B5941" w:rsidP="000B5941">
            <w:pPr>
              <w:rPr>
                <w:rFonts w:ascii="Calibri" w:hAnsi="Calibri" w:cs="Calibri"/>
                <w:color w:val="4472C4"/>
                <w:kern w:val="2"/>
                <w:szCs w:val="24"/>
              </w:rPr>
            </w:pPr>
            <w:r w:rsidRPr="00980C99">
              <w:rPr>
                <w:rFonts w:ascii="Calibri" w:hAnsi="Calibri" w:cs="Calibri"/>
                <w:color w:val="4472C4"/>
                <w:kern w:val="2"/>
                <w:szCs w:val="24"/>
              </w:rPr>
              <w:t>(pildyti jei papildomos Sutarties Bendrosios sąlygos naujomis nuostatomis):</w:t>
            </w:r>
          </w:p>
          <w:p w14:paraId="67955C1D" w14:textId="17742D3C" w:rsidR="00D528FB" w:rsidRDefault="00BF252C" w:rsidP="00D528FB">
            <w:pPr>
              <w:jc w:val="both"/>
              <w:rPr>
                <w:rFonts w:asciiTheme="minorHAnsi" w:hAnsiTheme="minorHAnsi" w:cstheme="minorHAnsi"/>
                <w:kern w:val="2"/>
                <w:szCs w:val="24"/>
              </w:rPr>
            </w:pPr>
            <w:r w:rsidRPr="00CB7DEA">
              <w:rPr>
                <w:rFonts w:asciiTheme="minorHAnsi" w:hAnsiTheme="minorHAnsi" w:cstheme="minorHAnsi"/>
                <w:kern w:val="2"/>
                <w:szCs w:val="24"/>
              </w:rPr>
              <w:t xml:space="preserve">Šalys susitaria papildyti Sutarties Bendrąsias sąlygas </w:t>
            </w:r>
            <w:r w:rsidR="00D528FB" w:rsidRPr="00D528FB">
              <w:rPr>
                <w:rFonts w:ascii="Calibri" w:hAnsi="Calibri" w:cs="Calibri"/>
                <w:color w:val="000000"/>
                <w:szCs w:val="24"/>
              </w:rPr>
              <w:t>6.2.3.4  ir 6.2.3.5. </w:t>
            </w:r>
            <w:r w:rsidR="00D528FB" w:rsidRPr="00965A01">
              <w:rPr>
                <w:rFonts w:ascii="Calibri" w:hAnsi="Calibri" w:cs="Calibri"/>
                <w:color w:val="000000"/>
                <w:szCs w:val="24"/>
              </w:rPr>
              <w:t> </w:t>
            </w:r>
            <w:r w:rsidRPr="00CB7DEA">
              <w:rPr>
                <w:rFonts w:asciiTheme="minorHAnsi" w:hAnsiTheme="minorHAnsi" w:cstheme="minorHAnsi"/>
                <w:kern w:val="2"/>
                <w:szCs w:val="24"/>
              </w:rPr>
              <w:t>punkt</w:t>
            </w:r>
            <w:r w:rsidR="00D528FB">
              <w:rPr>
                <w:rFonts w:asciiTheme="minorHAnsi" w:hAnsiTheme="minorHAnsi" w:cstheme="minorHAnsi"/>
                <w:kern w:val="2"/>
                <w:szCs w:val="24"/>
              </w:rPr>
              <w:t>ais</w:t>
            </w:r>
            <w:r w:rsidRPr="00CB7DEA">
              <w:rPr>
                <w:rFonts w:asciiTheme="minorHAnsi" w:hAnsiTheme="minorHAnsi" w:cstheme="minorHAnsi"/>
                <w:kern w:val="2"/>
                <w:szCs w:val="24"/>
              </w:rPr>
              <w:t xml:space="preserve">, tačiau kitų punktų numeracijos nekeisti: </w:t>
            </w:r>
          </w:p>
          <w:p w14:paraId="3DAC5B61" w14:textId="6BFF98FD" w:rsidR="00D528FB" w:rsidRPr="00D528FB" w:rsidRDefault="00BF252C" w:rsidP="00D528FB">
            <w:pPr>
              <w:spacing w:line="257" w:lineRule="atLeast"/>
              <w:jc w:val="both"/>
              <w:rPr>
                <w:rFonts w:ascii="Calibri" w:hAnsi="Calibri" w:cs="Calibri"/>
                <w:color w:val="000000"/>
                <w:szCs w:val="24"/>
              </w:rPr>
            </w:pPr>
            <w:r>
              <w:rPr>
                <w:rFonts w:asciiTheme="minorHAnsi" w:hAnsiTheme="minorHAnsi" w:cstheme="minorHAnsi"/>
                <w:kern w:val="2"/>
                <w:szCs w:val="24"/>
              </w:rPr>
              <w:t>„</w:t>
            </w:r>
            <w:r w:rsidR="00D528FB" w:rsidRPr="00D528FB">
              <w:rPr>
                <w:rFonts w:ascii="Calibri" w:hAnsi="Calibri" w:cs="Calibri"/>
                <w:color w:val="000000"/>
                <w:szCs w:val="24"/>
              </w:rPr>
              <w:t>6.2.3.4.  priimti Prekes saugojimui, kol Tiekėjas įvykdys 6.1.1.1 – 6.1.1.3 punktuose nurodytas sąlygas ir tik tuomet priimti Prekes pasirašydamas Prekių perdavimo–priėmimo aktą; arba</w:t>
            </w:r>
          </w:p>
          <w:p w14:paraId="183A75E7" w14:textId="18388331" w:rsidR="00D528FB" w:rsidRDefault="00D528FB" w:rsidP="00D528FB">
            <w:pPr>
              <w:spacing w:line="257" w:lineRule="atLeast"/>
              <w:jc w:val="both"/>
              <w:rPr>
                <w:rFonts w:ascii="Calibri" w:hAnsi="Calibri" w:cs="Calibri"/>
                <w:color w:val="000000"/>
                <w:szCs w:val="24"/>
              </w:rPr>
            </w:pPr>
            <w:r w:rsidRPr="00D528FB">
              <w:rPr>
                <w:rFonts w:ascii="Calibri" w:hAnsi="Calibri" w:cs="Calibri"/>
                <w:color w:val="000000"/>
                <w:szCs w:val="24"/>
              </w:rPr>
              <w:t>6.2.3.5. </w:t>
            </w:r>
            <w:r w:rsidRPr="00965A01">
              <w:rPr>
                <w:rFonts w:ascii="Calibri" w:hAnsi="Calibri" w:cs="Calibri"/>
                <w:color w:val="000000"/>
                <w:szCs w:val="24"/>
              </w:rPr>
              <w:t xml:space="preserve"> priimti Prekes </w:t>
            </w:r>
            <w:r>
              <w:rPr>
                <w:rFonts w:ascii="Calibri" w:hAnsi="Calibri" w:cs="Calibri"/>
                <w:color w:val="000000"/>
                <w:szCs w:val="24"/>
              </w:rPr>
              <w:t>saugojimui</w:t>
            </w:r>
            <w:r w:rsidRPr="00965A01">
              <w:rPr>
                <w:rFonts w:ascii="Calibri" w:hAnsi="Calibri" w:cs="Calibri"/>
                <w:color w:val="000000"/>
                <w:szCs w:val="24"/>
              </w:rPr>
              <w:t>,</w:t>
            </w:r>
            <w:r>
              <w:rPr>
                <w:rFonts w:ascii="Calibri" w:hAnsi="Calibri" w:cs="Calibri"/>
                <w:color w:val="000000"/>
                <w:szCs w:val="24"/>
              </w:rPr>
              <w:t xml:space="preserve"> kol Tiekėjas įvykdys 6.1.1.1 – 6.1.1.3 punktuose nurodytas sąlygas ir tik tuomet </w:t>
            </w:r>
            <w:r w:rsidRPr="00965A01">
              <w:rPr>
                <w:rFonts w:ascii="Calibri" w:hAnsi="Calibri" w:cs="Calibri"/>
                <w:color w:val="000000"/>
                <w:szCs w:val="24"/>
              </w:rPr>
              <w:t xml:space="preserve">priimti Prekes pasirašydamas Prekių perdavimo–priėmimo aktą </w:t>
            </w:r>
            <w:r w:rsidRPr="00D528FB">
              <w:rPr>
                <w:rFonts w:ascii="Calibri" w:hAnsi="Calibri" w:cs="Calibri"/>
                <w:color w:val="000000"/>
                <w:szCs w:val="24"/>
              </w:rPr>
              <w:t>ir Defektų aktą.“</w:t>
            </w:r>
          </w:p>
          <w:p w14:paraId="242644AC" w14:textId="15C9D458" w:rsidR="000B5941" w:rsidRPr="00980C99" w:rsidRDefault="000B5941" w:rsidP="000B5941">
            <w:pPr>
              <w:rPr>
                <w:rFonts w:ascii="Calibri" w:hAnsi="Calibri" w:cs="Calibri"/>
                <w:kern w:val="2"/>
                <w:szCs w:val="24"/>
              </w:rPr>
            </w:pPr>
          </w:p>
        </w:tc>
      </w:tr>
      <w:tr w:rsidR="000B5941" w:rsidRPr="00980C99" w14:paraId="5A0B465D" w14:textId="77777777" w:rsidTr="3C4F8535">
        <w:trPr>
          <w:trHeight w:val="300"/>
        </w:trPr>
        <w:tc>
          <w:tcPr>
            <w:tcW w:w="2689" w:type="dxa"/>
          </w:tcPr>
          <w:p w14:paraId="1165EE3C" w14:textId="77777777" w:rsidR="000B5941" w:rsidRPr="00980C99" w:rsidRDefault="000B5941" w:rsidP="000B5941">
            <w:pPr>
              <w:rPr>
                <w:rFonts w:ascii="Calibri" w:hAnsi="Calibri" w:cs="Calibri"/>
                <w:b/>
                <w:bCs/>
                <w:kern w:val="2"/>
                <w:szCs w:val="24"/>
              </w:rPr>
            </w:pPr>
            <w:r w:rsidRPr="00980C99">
              <w:rPr>
                <w:rFonts w:ascii="Calibri" w:hAnsi="Calibri" w:cs="Calibri"/>
                <w:b/>
                <w:bCs/>
                <w:kern w:val="2"/>
                <w:szCs w:val="24"/>
              </w:rPr>
              <w:t>14.3.</w:t>
            </w:r>
          </w:p>
        </w:tc>
        <w:tc>
          <w:tcPr>
            <w:tcW w:w="6846" w:type="dxa"/>
            <w:gridSpan w:val="4"/>
          </w:tcPr>
          <w:p w14:paraId="0E71263A" w14:textId="77777777" w:rsidR="000B5941" w:rsidRPr="00980C99" w:rsidRDefault="000B5941" w:rsidP="000B5941">
            <w:pPr>
              <w:rPr>
                <w:rFonts w:ascii="Calibri" w:hAnsi="Calibri" w:cs="Calibri"/>
                <w:color w:val="4472C4"/>
                <w:kern w:val="2"/>
                <w:szCs w:val="24"/>
              </w:rPr>
            </w:pPr>
            <w:r w:rsidRPr="00980C99">
              <w:rPr>
                <w:rFonts w:ascii="Calibri" w:hAnsi="Calibri" w:cs="Calibri"/>
                <w:color w:val="4472C4"/>
                <w:kern w:val="2"/>
                <w:szCs w:val="24"/>
              </w:rPr>
              <w:t>(pildyti jei išbraukiamas Sutarties Bendrųjų sąlygų atitinkamas punktas:</w:t>
            </w:r>
          </w:p>
          <w:p w14:paraId="25D43BEA" w14:textId="77777777" w:rsidR="000B5941" w:rsidRPr="00980C99" w:rsidRDefault="000B5941" w:rsidP="000B5941">
            <w:pPr>
              <w:rPr>
                <w:rFonts w:ascii="Calibri" w:hAnsi="Calibri" w:cs="Calibri"/>
                <w:kern w:val="2"/>
                <w:szCs w:val="24"/>
              </w:rPr>
            </w:pPr>
            <w:r w:rsidRPr="00980C99">
              <w:rPr>
                <w:rFonts w:ascii="Calibri" w:hAnsi="Calibri" w:cs="Calibri"/>
                <w:kern w:val="2"/>
                <w:szCs w:val="24"/>
              </w:rPr>
              <w:t>Šalys susitaria išbraukti nurodytą Sutarties Bendrųjų sąlygų punktą, tačiau kitų punktų numeracijos nekeisti: _____.</w:t>
            </w:r>
          </w:p>
        </w:tc>
      </w:tr>
      <w:tr w:rsidR="000B5941" w:rsidRPr="00980C99" w14:paraId="79071BC9" w14:textId="77777777" w:rsidTr="3C4F8535">
        <w:trPr>
          <w:trHeight w:val="300"/>
        </w:trPr>
        <w:tc>
          <w:tcPr>
            <w:tcW w:w="2689" w:type="dxa"/>
          </w:tcPr>
          <w:p w14:paraId="7D974D20" w14:textId="77777777" w:rsidR="000B5941" w:rsidRPr="00980C99" w:rsidRDefault="000B5941" w:rsidP="000B5941">
            <w:pPr>
              <w:rPr>
                <w:rFonts w:ascii="Calibri" w:hAnsi="Calibri" w:cs="Calibri"/>
                <w:b/>
                <w:bCs/>
                <w:kern w:val="2"/>
                <w:szCs w:val="24"/>
              </w:rPr>
            </w:pPr>
            <w:r w:rsidRPr="00980C99">
              <w:rPr>
                <w:rFonts w:ascii="Calibri" w:hAnsi="Calibri" w:cs="Calibri"/>
                <w:b/>
                <w:bCs/>
                <w:kern w:val="2"/>
                <w:szCs w:val="24"/>
              </w:rPr>
              <w:lastRenderedPageBreak/>
              <w:t>14.4.</w:t>
            </w:r>
          </w:p>
        </w:tc>
        <w:tc>
          <w:tcPr>
            <w:tcW w:w="6846" w:type="dxa"/>
            <w:gridSpan w:val="4"/>
          </w:tcPr>
          <w:p w14:paraId="3076C1AE" w14:textId="77777777" w:rsidR="000B5941" w:rsidRPr="00980C99" w:rsidRDefault="000B5941" w:rsidP="000B5941">
            <w:pPr>
              <w:rPr>
                <w:rFonts w:ascii="Calibri" w:hAnsi="Calibri" w:cs="Calibri"/>
                <w:color w:val="4472C4"/>
                <w:kern w:val="2"/>
                <w:szCs w:val="24"/>
              </w:rPr>
            </w:pPr>
            <w:r w:rsidRPr="00980C99">
              <w:rPr>
                <w:rFonts w:ascii="Calibri" w:hAnsi="Calibri" w:cs="Calibri"/>
                <w:color w:val="4472C4"/>
                <w:kern w:val="2"/>
                <w:szCs w:val="24"/>
              </w:rPr>
              <w:t>(pildyti jei nustatomos kitokios nei Sutarties Bendrosiose sąlygose nustatytos nuostatos dėl Prekių intelektinės nuosavybės):</w:t>
            </w:r>
          </w:p>
          <w:p w14:paraId="56F11031" w14:textId="77777777" w:rsidR="000B5941" w:rsidRPr="00980C99" w:rsidRDefault="000B5941" w:rsidP="000B5941">
            <w:pPr>
              <w:rPr>
                <w:rFonts w:ascii="Calibri" w:hAnsi="Calibri" w:cs="Calibri"/>
                <w:color w:val="0070C0"/>
                <w:kern w:val="2"/>
                <w:szCs w:val="24"/>
              </w:rPr>
            </w:pPr>
          </w:p>
        </w:tc>
      </w:tr>
      <w:tr w:rsidR="000B5941" w:rsidRPr="00980C99" w14:paraId="35D09A71" w14:textId="77777777" w:rsidTr="3C4F8535">
        <w:trPr>
          <w:trHeight w:val="300"/>
        </w:trPr>
        <w:tc>
          <w:tcPr>
            <w:tcW w:w="2689" w:type="dxa"/>
          </w:tcPr>
          <w:p w14:paraId="20C1F51E" w14:textId="77777777" w:rsidR="000B5941" w:rsidRPr="00980C99" w:rsidRDefault="000B5941" w:rsidP="000B5941">
            <w:pPr>
              <w:rPr>
                <w:rFonts w:ascii="Calibri" w:hAnsi="Calibri" w:cs="Calibri"/>
                <w:b/>
                <w:bCs/>
                <w:kern w:val="2"/>
                <w:szCs w:val="24"/>
              </w:rPr>
            </w:pPr>
            <w:r w:rsidRPr="00980C99">
              <w:rPr>
                <w:rFonts w:ascii="Calibri" w:hAnsi="Calibri" w:cs="Calibri"/>
                <w:b/>
                <w:bCs/>
                <w:kern w:val="2"/>
                <w:szCs w:val="24"/>
              </w:rPr>
              <w:t>14.5.</w:t>
            </w:r>
          </w:p>
        </w:tc>
        <w:tc>
          <w:tcPr>
            <w:tcW w:w="6846" w:type="dxa"/>
            <w:gridSpan w:val="4"/>
          </w:tcPr>
          <w:p w14:paraId="4BE5468E" w14:textId="77777777" w:rsidR="000B5941" w:rsidRPr="00980C99" w:rsidRDefault="000B5941" w:rsidP="000B5941">
            <w:pPr>
              <w:rPr>
                <w:rFonts w:ascii="Calibri" w:hAnsi="Calibri" w:cs="Calibri"/>
                <w:kern w:val="2"/>
                <w:szCs w:val="24"/>
              </w:rPr>
            </w:pPr>
            <w:r w:rsidRPr="00980C99">
              <w:rPr>
                <w:rFonts w:ascii="Calibri" w:hAnsi="Calibri" w:cs="Calibri"/>
                <w:kern w:val="2"/>
                <w:szCs w:val="24"/>
              </w:rPr>
              <w:t>Sutarties Bendrosiose sąlygose nurodytos alternatyvios nuostatos (su prierašu „jei taikoma“ ir pan.) taikomos tik tokiu atveju, jeigu jos konkrečiai aprašomos Sutarties Specialiosiose sąlygose.</w:t>
            </w:r>
          </w:p>
        </w:tc>
      </w:tr>
      <w:tr w:rsidR="000B5941" w:rsidRPr="00980C99" w14:paraId="063A7063" w14:textId="77777777" w:rsidTr="3C4F8535">
        <w:trPr>
          <w:trHeight w:val="300"/>
        </w:trPr>
        <w:tc>
          <w:tcPr>
            <w:tcW w:w="9535" w:type="dxa"/>
            <w:gridSpan w:val="5"/>
          </w:tcPr>
          <w:p w14:paraId="1EC1A743" w14:textId="77777777" w:rsidR="000B5941" w:rsidRPr="00980C99" w:rsidRDefault="000B5941" w:rsidP="000B5941">
            <w:pPr>
              <w:jc w:val="center"/>
              <w:rPr>
                <w:rFonts w:ascii="Calibri" w:hAnsi="Calibri" w:cs="Calibri"/>
                <w:b/>
                <w:bCs/>
                <w:kern w:val="2"/>
                <w:szCs w:val="24"/>
              </w:rPr>
            </w:pPr>
            <w:r w:rsidRPr="00980C99">
              <w:rPr>
                <w:rFonts w:ascii="Calibri" w:hAnsi="Calibri" w:cs="Calibri"/>
                <w:b/>
                <w:bCs/>
                <w:kern w:val="2"/>
                <w:szCs w:val="24"/>
              </w:rPr>
              <w:t>15. SUTARTIES PRIEDAI</w:t>
            </w:r>
          </w:p>
        </w:tc>
      </w:tr>
      <w:tr w:rsidR="000C5162" w:rsidRPr="00980C99" w14:paraId="1493342A" w14:textId="77777777" w:rsidTr="3C4F8535">
        <w:trPr>
          <w:trHeight w:val="300"/>
        </w:trPr>
        <w:tc>
          <w:tcPr>
            <w:tcW w:w="2689" w:type="dxa"/>
          </w:tcPr>
          <w:p w14:paraId="0AF63E8A" w14:textId="77777777" w:rsidR="000C5162" w:rsidRPr="00980C99" w:rsidRDefault="000C5162" w:rsidP="000C5162">
            <w:pPr>
              <w:jc w:val="center"/>
              <w:rPr>
                <w:rFonts w:ascii="Calibri" w:hAnsi="Calibri" w:cs="Calibri"/>
                <w:b/>
                <w:bCs/>
                <w:kern w:val="2"/>
                <w:szCs w:val="24"/>
              </w:rPr>
            </w:pPr>
            <w:r w:rsidRPr="00980C99">
              <w:rPr>
                <w:rFonts w:ascii="Calibri" w:hAnsi="Calibri" w:cs="Calibri"/>
                <w:b/>
                <w:bCs/>
                <w:kern w:val="2"/>
                <w:szCs w:val="24"/>
              </w:rPr>
              <w:t>15.1. Priedas Nr. 1</w:t>
            </w:r>
          </w:p>
        </w:tc>
        <w:tc>
          <w:tcPr>
            <w:tcW w:w="6846" w:type="dxa"/>
            <w:gridSpan w:val="4"/>
          </w:tcPr>
          <w:p w14:paraId="23C9ECEE" w14:textId="60EAEE80" w:rsidR="000C5162" w:rsidRPr="00980C99" w:rsidRDefault="000C5162" w:rsidP="000C5162">
            <w:pPr>
              <w:jc w:val="center"/>
              <w:rPr>
                <w:rFonts w:ascii="Calibri" w:hAnsi="Calibri" w:cs="Calibri"/>
                <w:b/>
                <w:bCs/>
                <w:kern w:val="2"/>
                <w:szCs w:val="24"/>
              </w:rPr>
            </w:pPr>
            <w:r w:rsidRPr="00FD4653">
              <w:rPr>
                <w:rFonts w:asciiTheme="minorHAnsi" w:eastAsia="Lucida Sans Unicode" w:hAnsiTheme="minorHAnsi" w:cstheme="minorHAnsi"/>
                <w:kern w:val="2"/>
                <w:szCs w:val="24"/>
              </w:rPr>
              <w:t>Techninė specifikacija</w:t>
            </w:r>
          </w:p>
        </w:tc>
      </w:tr>
      <w:tr w:rsidR="000C5162" w:rsidRPr="00980C99" w14:paraId="4C75E455" w14:textId="77777777" w:rsidTr="3C4F8535">
        <w:trPr>
          <w:trHeight w:val="300"/>
        </w:trPr>
        <w:tc>
          <w:tcPr>
            <w:tcW w:w="2689" w:type="dxa"/>
          </w:tcPr>
          <w:p w14:paraId="6E44F098" w14:textId="77777777" w:rsidR="000C5162" w:rsidRPr="00980C99" w:rsidRDefault="000C5162" w:rsidP="000C5162">
            <w:pPr>
              <w:jc w:val="center"/>
              <w:rPr>
                <w:rFonts w:ascii="Calibri" w:hAnsi="Calibri" w:cs="Calibri"/>
                <w:b/>
                <w:bCs/>
                <w:kern w:val="2"/>
                <w:szCs w:val="24"/>
              </w:rPr>
            </w:pPr>
            <w:r w:rsidRPr="00980C99">
              <w:rPr>
                <w:rFonts w:ascii="Calibri" w:hAnsi="Calibri" w:cs="Calibri"/>
                <w:b/>
                <w:bCs/>
                <w:kern w:val="2"/>
                <w:szCs w:val="24"/>
              </w:rPr>
              <w:t>15.2. Priedas Nr. 2</w:t>
            </w:r>
          </w:p>
        </w:tc>
        <w:tc>
          <w:tcPr>
            <w:tcW w:w="6846" w:type="dxa"/>
            <w:gridSpan w:val="4"/>
          </w:tcPr>
          <w:p w14:paraId="65CEE00B" w14:textId="5D7CE0EA" w:rsidR="000C5162" w:rsidRPr="00980C99" w:rsidRDefault="000C5162" w:rsidP="000C5162">
            <w:pPr>
              <w:jc w:val="center"/>
              <w:rPr>
                <w:rFonts w:ascii="Calibri" w:hAnsi="Calibri" w:cs="Calibri"/>
                <w:b/>
                <w:bCs/>
                <w:kern w:val="2"/>
                <w:szCs w:val="24"/>
              </w:rPr>
            </w:pPr>
            <w:r w:rsidRPr="00FD4653">
              <w:rPr>
                <w:rFonts w:asciiTheme="minorHAnsi" w:hAnsiTheme="minorHAnsi" w:cstheme="minorHAnsi"/>
                <w:bCs/>
                <w:kern w:val="2"/>
                <w:szCs w:val="24"/>
              </w:rPr>
              <w:t>Tiekėjo pasiūlymas</w:t>
            </w:r>
          </w:p>
        </w:tc>
      </w:tr>
      <w:tr w:rsidR="00411452" w:rsidRPr="00980C99" w14:paraId="4CBDA243" w14:textId="77777777" w:rsidTr="3C4F8535">
        <w:trPr>
          <w:trHeight w:val="300"/>
        </w:trPr>
        <w:tc>
          <w:tcPr>
            <w:tcW w:w="2689" w:type="dxa"/>
          </w:tcPr>
          <w:p w14:paraId="1E0C42A0" w14:textId="6DFFA507" w:rsidR="00411452" w:rsidRPr="00980C99" w:rsidRDefault="00411452" w:rsidP="00411452">
            <w:pPr>
              <w:jc w:val="center"/>
              <w:rPr>
                <w:rFonts w:ascii="Calibri" w:hAnsi="Calibri" w:cs="Calibri"/>
                <w:b/>
                <w:bCs/>
                <w:kern w:val="2"/>
                <w:szCs w:val="24"/>
              </w:rPr>
            </w:pPr>
            <w:r w:rsidRPr="00980C99">
              <w:rPr>
                <w:rFonts w:ascii="Calibri" w:hAnsi="Calibri" w:cs="Calibri"/>
                <w:b/>
                <w:bCs/>
                <w:kern w:val="2"/>
                <w:szCs w:val="24"/>
              </w:rPr>
              <w:t>15.3. Priedas Nr. 3</w:t>
            </w:r>
          </w:p>
        </w:tc>
        <w:tc>
          <w:tcPr>
            <w:tcW w:w="6846" w:type="dxa"/>
            <w:gridSpan w:val="4"/>
          </w:tcPr>
          <w:p w14:paraId="5764AFEB" w14:textId="115F9FA8" w:rsidR="00411452" w:rsidRDefault="00411452" w:rsidP="00411452">
            <w:pPr>
              <w:jc w:val="center"/>
              <w:rPr>
                <w:rFonts w:asciiTheme="minorHAnsi" w:hAnsiTheme="minorHAnsi" w:cstheme="minorHAnsi"/>
                <w:bCs/>
                <w:iCs/>
                <w:szCs w:val="24"/>
                <w:shd w:val="clear" w:color="auto" w:fill="FFFFFF"/>
                <w:lang w:eastAsia="ar-SA"/>
              </w:rPr>
            </w:pPr>
            <w:r w:rsidRPr="001F5678">
              <w:rPr>
                <w:rFonts w:ascii="Calibri" w:hAnsi="Calibri" w:cs="Calibri"/>
                <w:szCs w:val="24"/>
              </w:rPr>
              <w:t>Siūlomų Prekių techninės charakteristikos ir jų atitikimas techninės specifikacijos reikalavimams</w:t>
            </w:r>
          </w:p>
        </w:tc>
      </w:tr>
      <w:tr w:rsidR="001249D9" w:rsidRPr="00980C99" w14:paraId="7B8ACBB4" w14:textId="77777777" w:rsidTr="3C4F8535">
        <w:trPr>
          <w:trHeight w:val="300"/>
        </w:trPr>
        <w:tc>
          <w:tcPr>
            <w:tcW w:w="2689" w:type="dxa"/>
          </w:tcPr>
          <w:p w14:paraId="69237905" w14:textId="5BD2CC21" w:rsidR="001249D9" w:rsidRPr="00980C99" w:rsidRDefault="001249D9" w:rsidP="001249D9">
            <w:pPr>
              <w:jc w:val="center"/>
              <w:rPr>
                <w:rFonts w:ascii="Calibri" w:hAnsi="Calibri" w:cs="Calibri"/>
                <w:b/>
                <w:bCs/>
                <w:kern w:val="2"/>
                <w:szCs w:val="24"/>
              </w:rPr>
            </w:pPr>
            <w:r w:rsidRPr="00980C99">
              <w:rPr>
                <w:rFonts w:ascii="Calibri" w:hAnsi="Calibri" w:cs="Calibri"/>
                <w:b/>
                <w:bCs/>
                <w:kern w:val="2"/>
                <w:szCs w:val="24"/>
              </w:rPr>
              <w:t>15.</w:t>
            </w:r>
            <w:r w:rsidR="007F44CB">
              <w:rPr>
                <w:rFonts w:ascii="Calibri" w:hAnsi="Calibri" w:cs="Calibri"/>
                <w:b/>
                <w:bCs/>
                <w:kern w:val="2"/>
                <w:szCs w:val="24"/>
              </w:rPr>
              <w:t>4</w:t>
            </w:r>
            <w:r w:rsidRPr="00980C99">
              <w:rPr>
                <w:rFonts w:ascii="Calibri" w:hAnsi="Calibri" w:cs="Calibri"/>
                <w:b/>
                <w:bCs/>
                <w:kern w:val="2"/>
                <w:szCs w:val="24"/>
              </w:rPr>
              <w:t>. Priedas Nr. </w:t>
            </w:r>
            <w:r>
              <w:rPr>
                <w:rFonts w:ascii="Calibri" w:hAnsi="Calibri" w:cs="Calibri"/>
                <w:b/>
                <w:bCs/>
                <w:kern w:val="2"/>
                <w:szCs w:val="24"/>
              </w:rPr>
              <w:t>4</w:t>
            </w:r>
          </w:p>
        </w:tc>
        <w:tc>
          <w:tcPr>
            <w:tcW w:w="6846" w:type="dxa"/>
            <w:gridSpan w:val="4"/>
          </w:tcPr>
          <w:p w14:paraId="10E6A669" w14:textId="4597CE4A" w:rsidR="001249D9" w:rsidRDefault="001249D9" w:rsidP="001249D9">
            <w:pPr>
              <w:jc w:val="center"/>
              <w:rPr>
                <w:rFonts w:asciiTheme="minorHAnsi" w:hAnsiTheme="minorHAnsi" w:cstheme="minorHAnsi"/>
                <w:bCs/>
                <w:iCs/>
                <w:szCs w:val="24"/>
                <w:shd w:val="clear" w:color="auto" w:fill="FFFFFF"/>
                <w:lang w:eastAsia="ar-SA"/>
              </w:rPr>
            </w:pPr>
            <w:r>
              <w:rPr>
                <w:rFonts w:ascii="Calibri" w:hAnsi="Calibri" w:cs="Calibri"/>
                <w:color w:val="000000"/>
                <w:kern w:val="2"/>
                <w:szCs w:val="24"/>
              </w:rPr>
              <w:t>Į</w:t>
            </w:r>
            <w:r w:rsidRPr="003C33FB">
              <w:rPr>
                <w:rFonts w:ascii="Calibri" w:hAnsi="Calibri" w:cs="Calibri"/>
                <w:color w:val="000000"/>
                <w:kern w:val="2"/>
                <w:szCs w:val="24"/>
              </w:rPr>
              <w:t xml:space="preserve">kainiai ir </w:t>
            </w:r>
            <w:r>
              <w:rPr>
                <w:rFonts w:ascii="Calibri" w:hAnsi="Calibri" w:cs="Calibri"/>
                <w:color w:val="000000"/>
                <w:kern w:val="2"/>
                <w:szCs w:val="24"/>
              </w:rPr>
              <w:t xml:space="preserve">sutarties </w:t>
            </w:r>
            <w:r w:rsidRPr="003C33FB">
              <w:rPr>
                <w:rFonts w:ascii="Calibri" w:hAnsi="Calibri" w:cs="Calibri"/>
                <w:color w:val="000000"/>
                <w:kern w:val="2"/>
                <w:szCs w:val="24"/>
              </w:rPr>
              <w:t>kainos</w:t>
            </w:r>
          </w:p>
        </w:tc>
      </w:tr>
      <w:tr w:rsidR="00411452" w:rsidRPr="00980C99" w14:paraId="369E96F2" w14:textId="77777777" w:rsidTr="3C4F8535">
        <w:trPr>
          <w:trHeight w:val="300"/>
        </w:trPr>
        <w:tc>
          <w:tcPr>
            <w:tcW w:w="2689" w:type="dxa"/>
          </w:tcPr>
          <w:p w14:paraId="61C55EA7" w14:textId="053C1B27" w:rsidR="00411452" w:rsidRPr="00980C99" w:rsidRDefault="00411452" w:rsidP="00411452">
            <w:pPr>
              <w:jc w:val="center"/>
              <w:rPr>
                <w:rFonts w:ascii="Calibri" w:hAnsi="Calibri" w:cs="Calibri"/>
                <w:b/>
                <w:bCs/>
                <w:kern w:val="2"/>
                <w:szCs w:val="24"/>
              </w:rPr>
            </w:pPr>
            <w:r w:rsidRPr="00980C99">
              <w:rPr>
                <w:rFonts w:ascii="Calibri" w:hAnsi="Calibri" w:cs="Calibri"/>
                <w:b/>
                <w:bCs/>
                <w:kern w:val="2"/>
                <w:szCs w:val="24"/>
              </w:rPr>
              <w:t>15.</w:t>
            </w:r>
            <w:r w:rsidR="007F44CB">
              <w:rPr>
                <w:rFonts w:ascii="Calibri" w:hAnsi="Calibri" w:cs="Calibri"/>
                <w:b/>
                <w:bCs/>
                <w:kern w:val="2"/>
                <w:szCs w:val="24"/>
              </w:rPr>
              <w:t>5</w:t>
            </w:r>
            <w:r w:rsidRPr="00980C99">
              <w:rPr>
                <w:rFonts w:ascii="Calibri" w:hAnsi="Calibri" w:cs="Calibri"/>
                <w:b/>
                <w:bCs/>
                <w:kern w:val="2"/>
                <w:szCs w:val="24"/>
              </w:rPr>
              <w:t>. Priedas Nr. </w:t>
            </w:r>
            <w:r w:rsidR="001249D9">
              <w:rPr>
                <w:rFonts w:ascii="Calibri" w:hAnsi="Calibri" w:cs="Calibri"/>
                <w:b/>
                <w:bCs/>
                <w:kern w:val="2"/>
                <w:szCs w:val="24"/>
              </w:rPr>
              <w:t>5</w:t>
            </w:r>
          </w:p>
        </w:tc>
        <w:tc>
          <w:tcPr>
            <w:tcW w:w="6846" w:type="dxa"/>
            <w:gridSpan w:val="4"/>
          </w:tcPr>
          <w:p w14:paraId="6BCD1B56" w14:textId="57281D54" w:rsidR="00411452" w:rsidRPr="00980C99" w:rsidRDefault="007F44CB" w:rsidP="00411452">
            <w:pPr>
              <w:jc w:val="center"/>
              <w:rPr>
                <w:rFonts w:ascii="Calibri" w:hAnsi="Calibri" w:cs="Calibri"/>
                <w:b/>
                <w:bCs/>
                <w:kern w:val="2"/>
                <w:szCs w:val="24"/>
              </w:rPr>
            </w:pPr>
            <w:r>
              <w:rPr>
                <w:rFonts w:asciiTheme="minorHAnsi" w:hAnsiTheme="minorHAnsi" w:cstheme="minorHAnsi"/>
                <w:bCs/>
                <w:iCs/>
                <w:szCs w:val="24"/>
                <w:shd w:val="clear" w:color="auto" w:fill="FFFFFF"/>
                <w:lang w:eastAsia="ar-SA"/>
              </w:rPr>
              <w:t xml:space="preserve">Tarpinis </w:t>
            </w:r>
            <w:r w:rsidR="00411452">
              <w:rPr>
                <w:rFonts w:asciiTheme="minorHAnsi" w:hAnsiTheme="minorHAnsi" w:cstheme="minorHAnsi"/>
                <w:bCs/>
                <w:iCs/>
                <w:szCs w:val="24"/>
                <w:shd w:val="clear" w:color="auto" w:fill="FFFFFF"/>
                <w:lang w:eastAsia="ar-SA"/>
              </w:rPr>
              <w:t>Prekių p</w:t>
            </w:r>
            <w:r w:rsidR="00411452" w:rsidRPr="00FD4653">
              <w:rPr>
                <w:rFonts w:asciiTheme="minorHAnsi" w:hAnsiTheme="minorHAnsi" w:cstheme="minorHAnsi"/>
                <w:bCs/>
                <w:iCs/>
                <w:szCs w:val="24"/>
                <w:shd w:val="clear" w:color="auto" w:fill="FFFFFF"/>
                <w:lang w:eastAsia="ar-SA"/>
              </w:rPr>
              <w:t>erdavimo-priėmimo aktas</w:t>
            </w:r>
          </w:p>
        </w:tc>
      </w:tr>
      <w:tr w:rsidR="007F44CB" w:rsidRPr="00980C99" w14:paraId="17CAEFC7" w14:textId="77777777" w:rsidTr="3C4F8535">
        <w:trPr>
          <w:trHeight w:val="300"/>
        </w:trPr>
        <w:tc>
          <w:tcPr>
            <w:tcW w:w="2689" w:type="dxa"/>
          </w:tcPr>
          <w:p w14:paraId="10ED4F3C" w14:textId="5281BF2A" w:rsidR="007F44CB" w:rsidRPr="00980C99" w:rsidRDefault="007F44CB" w:rsidP="00411452">
            <w:pPr>
              <w:jc w:val="center"/>
              <w:rPr>
                <w:rFonts w:ascii="Calibri" w:hAnsi="Calibri" w:cs="Calibri"/>
                <w:b/>
                <w:bCs/>
                <w:kern w:val="2"/>
                <w:szCs w:val="24"/>
              </w:rPr>
            </w:pPr>
            <w:r w:rsidRPr="00980C99">
              <w:rPr>
                <w:rFonts w:ascii="Calibri" w:hAnsi="Calibri" w:cs="Calibri"/>
                <w:b/>
                <w:bCs/>
                <w:kern w:val="2"/>
                <w:szCs w:val="24"/>
              </w:rPr>
              <w:t>15.</w:t>
            </w:r>
            <w:r>
              <w:rPr>
                <w:rFonts w:ascii="Calibri" w:hAnsi="Calibri" w:cs="Calibri"/>
                <w:b/>
                <w:bCs/>
                <w:kern w:val="2"/>
                <w:szCs w:val="24"/>
              </w:rPr>
              <w:t>6</w:t>
            </w:r>
            <w:r w:rsidRPr="00980C99">
              <w:rPr>
                <w:rFonts w:ascii="Calibri" w:hAnsi="Calibri" w:cs="Calibri"/>
                <w:b/>
                <w:bCs/>
                <w:kern w:val="2"/>
                <w:szCs w:val="24"/>
              </w:rPr>
              <w:t>. Priedas Nr. </w:t>
            </w:r>
            <w:r>
              <w:rPr>
                <w:rFonts w:ascii="Calibri" w:hAnsi="Calibri" w:cs="Calibri"/>
                <w:b/>
                <w:bCs/>
                <w:kern w:val="2"/>
                <w:szCs w:val="24"/>
              </w:rPr>
              <w:t>6</w:t>
            </w:r>
          </w:p>
        </w:tc>
        <w:tc>
          <w:tcPr>
            <w:tcW w:w="6846" w:type="dxa"/>
            <w:gridSpan w:val="4"/>
          </w:tcPr>
          <w:p w14:paraId="7B055CED" w14:textId="5CDE2F0C" w:rsidR="007F44CB" w:rsidRPr="00C6148C" w:rsidRDefault="007F44CB" w:rsidP="00526264">
            <w:pPr>
              <w:widowControl w:val="0"/>
              <w:autoSpaceDE w:val="0"/>
              <w:autoSpaceDN w:val="0"/>
              <w:adjustRightInd w:val="0"/>
              <w:ind w:firstLine="562"/>
              <w:jc w:val="center"/>
              <w:rPr>
                <w:rFonts w:ascii="Calibri" w:hAnsi="Calibri" w:cs="Calibri"/>
                <w:kern w:val="2"/>
                <w:szCs w:val="24"/>
              </w:rPr>
            </w:pPr>
            <w:r>
              <w:rPr>
                <w:rFonts w:asciiTheme="minorHAnsi" w:hAnsiTheme="minorHAnsi" w:cstheme="minorHAnsi"/>
                <w:bCs/>
                <w:iCs/>
                <w:szCs w:val="24"/>
                <w:shd w:val="clear" w:color="auto" w:fill="FFFFFF"/>
                <w:lang w:eastAsia="ar-SA"/>
              </w:rPr>
              <w:t>Galutinis Prekių p</w:t>
            </w:r>
            <w:r w:rsidRPr="00FD4653">
              <w:rPr>
                <w:rFonts w:asciiTheme="minorHAnsi" w:hAnsiTheme="minorHAnsi" w:cstheme="minorHAnsi"/>
                <w:bCs/>
                <w:iCs/>
                <w:szCs w:val="24"/>
                <w:shd w:val="clear" w:color="auto" w:fill="FFFFFF"/>
                <w:lang w:eastAsia="ar-SA"/>
              </w:rPr>
              <w:t>erdavimo-priėmimo aktas</w:t>
            </w:r>
          </w:p>
        </w:tc>
      </w:tr>
      <w:tr w:rsidR="00526264" w:rsidRPr="00980C99" w14:paraId="2643637C" w14:textId="77777777" w:rsidTr="3C4F8535">
        <w:trPr>
          <w:trHeight w:val="300"/>
        </w:trPr>
        <w:tc>
          <w:tcPr>
            <w:tcW w:w="2689" w:type="dxa"/>
          </w:tcPr>
          <w:p w14:paraId="14DB5104" w14:textId="5CD68949" w:rsidR="00526264" w:rsidRPr="00980C99" w:rsidRDefault="00526264" w:rsidP="00411452">
            <w:pPr>
              <w:jc w:val="center"/>
              <w:rPr>
                <w:rFonts w:ascii="Calibri" w:hAnsi="Calibri" w:cs="Calibri"/>
                <w:b/>
                <w:bCs/>
                <w:kern w:val="2"/>
                <w:szCs w:val="24"/>
              </w:rPr>
            </w:pPr>
            <w:r w:rsidRPr="00980C99">
              <w:rPr>
                <w:rFonts w:ascii="Calibri" w:hAnsi="Calibri" w:cs="Calibri"/>
                <w:b/>
                <w:bCs/>
                <w:kern w:val="2"/>
                <w:szCs w:val="24"/>
              </w:rPr>
              <w:t>15.</w:t>
            </w:r>
            <w:r w:rsidR="007F44CB">
              <w:rPr>
                <w:rFonts w:ascii="Calibri" w:hAnsi="Calibri" w:cs="Calibri"/>
                <w:b/>
                <w:bCs/>
                <w:kern w:val="2"/>
                <w:szCs w:val="24"/>
              </w:rPr>
              <w:t>7</w:t>
            </w:r>
            <w:r w:rsidRPr="00980C99">
              <w:rPr>
                <w:rFonts w:ascii="Calibri" w:hAnsi="Calibri" w:cs="Calibri"/>
                <w:b/>
                <w:bCs/>
                <w:kern w:val="2"/>
                <w:szCs w:val="24"/>
              </w:rPr>
              <w:t>. Priedas Nr. </w:t>
            </w:r>
            <w:r w:rsidR="007F44CB">
              <w:rPr>
                <w:rFonts w:ascii="Calibri" w:hAnsi="Calibri" w:cs="Calibri"/>
                <w:b/>
                <w:bCs/>
                <w:kern w:val="2"/>
                <w:szCs w:val="24"/>
              </w:rPr>
              <w:t>7</w:t>
            </w:r>
          </w:p>
        </w:tc>
        <w:tc>
          <w:tcPr>
            <w:tcW w:w="6846" w:type="dxa"/>
            <w:gridSpan w:val="4"/>
          </w:tcPr>
          <w:p w14:paraId="3CBFD461" w14:textId="4296F313" w:rsidR="00526264" w:rsidRDefault="00526264" w:rsidP="00526264">
            <w:pPr>
              <w:widowControl w:val="0"/>
              <w:autoSpaceDE w:val="0"/>
              <w:autoSpaceDN w:val="0"/>
              <w:adjustRightInd w:val="0"/>
              <w:ind w:firstLine="562"/>
              <w:jc w:val="center"/>
              <w:rPr>
                <w:rFonts w:asciiTheme="minorHAnsi" w:hAnsiTheme="minorHAnsi" w:cstheme="minorHAnsi"/>
                <w:bCs/>
                <w:iCs/>
                <w:szCs w:val="24"/>
                <w:shd w:val="clear" w:color="auto" w:fill="FFFFFF"/>
                <w:lang w:eastAsia="ar-SA"/>
              </w:rPr>
            </w:pPr>
            <w:r w:rsidRPr="00C6148C">
              <w:rPr>
                <w:rFonts w:ascii="Calibri" w:hAnsi="Calibri" w:cs="Calibri"/>
                <w:kern w:val="2"/>
                <w:szCs w:val="24"/>
              </w:rPr>
              <w:t>Sutarties vykdymui pasitelkiami subtiekėjai ir (ar) specialistai</w:t>
            </w:r>
          </w:p>
        </w:tc>
      </w:tr>
      <w:tr w:rsidR="00411452" w:rsidRPr="00980C99" w14:paraId="29AA4422" w14:textId="77777777" w:rsidTr="3C4F8535">
        <w:tc>
          <w:tcPr>
            <w:tcW w:w="9535" w:type="dxa"/>
            <w:gridSpan w:val="5"/>
          </w:tcPr>
          <w:p w14:paraId="3ACEC6B8" w14:textId="77777777" w:rsidR="00411452" w:rsidRPr="00980C99" w:rsidRDefault="00411452" w:rsidP="00411452">
            <w:pPr>
              <w:jc w:val="center"/>
              <w:rPr>
                <w:rFonts w:ascii="Calibri" w:hAnsi="Calibri" w:cs="Calibri"/>
                <w:b/>
                <w:bCs/>
                <w:kern w:val="2"/>
                <w:szCs w:val="24"/>
              </w:rPr>
            </w:pPr>
            <w:r w:rsidRPr="00980C99">
              <w:rPr>
                <w:rFonts w:ascii="Calibri" w:hAnsi="Calibri" w:cs="Calibri"/>
                <w:b/>
                <w:bCs/>
                <w:kern w:val="2"/>
                <w:szCs w:val="24"/>
              </w:rPr>
              <w:t>16. ŠALIŲ ATSTOVŲ PARAŠAI</w:t>
            </w:r>
          </w:p>
        </w:tc>
      </w:tr>
      <w:tr w:rsidR="00411452" w:rsidRPr="00980C99" w14:paraId="4EDC6BFC" w14:textId="77777777" w:rsidTr="3C4F8535">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411452" w:rsidRPr="00980C99" w:rsidRDefault="00411452" w:rsidP="00411452">
            <w:pPr>
              <w:jc w:val="center"/>
              <w:rPr>
                <w:rFonts w:ascii="Calibri" w:hAnsi="Calibri" w:cs="Calibri"/>
                <w:b/>
                <w:bCs/>
                <w:kern w:val="2"/>
                <w:szCs w:val="24"/>
              </w:rPr>
            </w:pPr>
            <w:r w:rsidRPr="00980C99">
              <w:rPr>
                <w:rFonts w:ascii="Calibri" w:hAnsi="Calibri" w:cs="Calibri"/>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411452" w:rsidRPr="00980C99" w:rsidRDefault="00411452" w:rsidP="00411452">
            <w:pPr>
              <w:jc w:val="center"/>
              <w:rPr>
                <w:rFonts w:ascii="Calibri" w:hAnsi="Calibri" w:cs="Calibri"/>
                <w:b/>
                <w:bCs/>
                <w:kern w:val="2"/>
                <w:szCs w:val="24"/>
              </w:rPr>
            </w:pPr>
            <w:r w:rsidRPr="00980C99">
              <w:rPr>
                <w:rFonts w:ascii="Calibri" w:hAnsi="Calibri" w:cs="Calibri"/>
                <w:b/>
                <w:bCs/>
                <w:kern w:val="2"/>
                <w:szCs w:val="24"/>
              </w:rPr>
              <w:t>TIEKĖJAS</w:t>
            </w:r>
          </w:p>
        </w:tc>
      </w:tr>
      <w:tr w:rsidR="00411452" w:rsidRPr="00980C99" w14:paraId="00A924EC" w14:textId="77777777" w:rsidTr="3C4F8535">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411452" w:rsidRPr="00980C99" w:rsidRDefault="00411452" w:rsidP="00411452">
            <w:pPr>
              <w:jc w:val="center"/>
              <w:rPr>
                <w:rFonts w:ascii="Calibri" w:hAnsi="Calibri" w:cs="Calibri"/>
                <w:color w:val="4472C4"/>
                <w:kern w:val="2"/>
                <w:szCs w:val="24"/>
              </w:rPr>
            </w:pPr>
            <w:r w:rsidRPr="00980C99">
              <w:rPr>
                <w:rFonts w:ascii="Calibri" w:hAnsi="Calibri" w:cs="Calibri"/>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411452" w:rsidRPr="00980C99" w:rsidRDefault="00411452" w:rsidP="00411452">
            <w:pPr>
              <w:jc w:val="center"/>
              <w:rPr>
                <w:rFonts w:ascii="Calibri" w:hAnsi="Calibri" w:cs="Calibri"/>
                <w:b/>
                <w:bCs/>
                <w:kern w:val="2"/>
                <w:szCs w:val="24"/>
              </w:rPr>
            </w:pPr>
            <w:r w:rsidRPr="00980C99">
              <w:rPr>
                <w:rFonts w:ascii="Calibri" w:hAnsi="Calibri" w:cs="Calibri"/>
                <w:color w:val="4472C4"/>
                <w:kern w:val="2"/>
                <w:szCs w:val="24"/>
              </w:rPr>
              <w:t>(nurodomos atstovo pareigos, vardas, pavardė)</w:t>
            </w:r>
          </w:p>
        </w:tc>
      </w:tr>
      <w:tr w:rsidR="00411452" w:rsidRPr="00980C99" w14:paraId="2190A91A" w14:textId="77777777" w:rsidTr="3C4F8535">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411452" w:rsidRPr="00980C99" w:rsidRDefault="00411452" w:rsidP="00411452">
            <w:pPr>
              <w:jc w:val="center"/>
              <w:rPr>
                <w:rFonts w:ascii="Calibri" w:hAnsi="Calibri" w:cs="Calibri"/>
                <w:b/>
                <w:bCs/>
                <w:color w:val="4472C4"/>
                <w:kern w:val="2"/>
                <w:szCs w:val="24"/>
              </w:rPr>
            </w:pPr>
          </w:p>
          <w:p w14:paraId="5F978D19" w14:textId="77777777" w:rsidR="00411452" w:rsidRPr="00980C99" w:rsidRDefault="00411452" w:rsidP="00411452">
            <w:pPr>
              <w:jc w:val="center"/>
              <w:rPr>
                <w:rFonts w:ascii="Calibri" w:hAnsi="Calibri" w:cs="Calibri"/>
                <w:b/>
                <w:bCs/>
                <w:color w:val="4472C4"/>
                <w:kern w:val="2"/>
                <w:szCs w:val="24"/>
              </w:rPr>
            </w:pPr>
            <w:r w:rsidRPr="00980C99">
              <w:rPr>
                <w:rFonts w:ascii="Calibri" w:hAnsi="Calibri" w:cs="Calibri"/>
                <w:b/>
                <w:bCs/>
                <w:color w:val="4472C4"/>
                <w:kern w:val="2"/>
                <w:szCs w:val="24"/>
              </w:rPr>
              <w:t>(parašas)</w:t>
            </w:r>
          </w:p>
          <w:p w14:paraId="540CDEA8" w14:textId="77777777" w:rsidR="00411452" w:rsidRPr="00980C99" w:rsidRDefault="00411452" w:rsidP="00411452">
            <w:pPr>
              <w:jc w:val="center"/>
              <w:rPr>
                <w:rFonts w:ascii="Calibri" w:hAnsi="Calibri" w:cs="Calibri"/>
                <w:b/>
                <w:bCs/>
                <w:color w:val="4472C4"/>
                <w:kern w:val="2"/>
                <w:szCs w:val="24"/>
              </w:rPr>
            </w:pPr>
          </w:p>
          <w:p w14:paraId="0CC6C66D" w14:textId="77777777" w:rsidR="00411452" w:rsidRPr="00980C99" w:rsidRDefault="00411452" w:rsidP="00411452">
            <w:pPr>
              <w:jc w:val="center"/>
              <w:rPr>
                <w:rFonts w:ascii="Calibri" w:hAnsi="Calibri" w:cs="Calibri"/>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411452" w:rsidRPr="00980C99" w:rsidRDefault="00411452" w:rsidP="00411452">
            <w:pPr>
              <w:jc w:val="center"/>
              <w:rPr>
                <w:rFonts w:ascii="Calibri" w:hAnsi="Calibri" w:cs="Calibri"/>
                <w:b/>
                <w:bCs/>
                <w:color w:val="4472C4"/>
                <w:kern w:val="2"/>
                <w:szCs w:val="24"/>
              </w:rPr>
            </w:pPr>
          </w:p>
          <w:p w14:paraId="449EF7AE" w14:textId="77777777" w:rsidR="00411452" w:rsidRPr="00980C99" w:rsidRDefault="00411452" w:rsidP="00411452">
            <w:pPr>
              <w:jc w:val="center"/>
              <w:rPr>
                <w:rFonts w:ascii="Calibri" w:hAnsi="Calibri" w:cs="Calibri"/>
                <w:b/>
                <w:bCs/>
                <w:color w:val="4472C4"/>
                <w:kern w:val="2"/>
                <w:szCs w:val="24"/>
              </w:rPr>
            </w:pPr>
            <w:r w:rsidRPr="00980C99">
              <w:rPr>
                <w:rFonts w:ascii="Calibri" w:hAnsi="Calibri" w:cs="Calibri"/>
                <w:b/>
                <w:bCs/>
                <w:color w:val="4472C4"/>
                <w:kern w:val="2"/>
                <w:szCs w:val="24"/>
              </w:rPr>
              <w:t>(parašas)</w:t>
            </w:r>
          </w:p>
        </w:tc>
      </w:tr>
    </w:tbl>
    <w:p w14:paraId="45B40A95" w14:textId="77777777" w:rsidR="00B767F3" w:rsidRPr="00980C99" w:rsidRDefault="00B767F3">
      <w:pPr>
        <w:widowControl w:val="0"/>
        <w:pBdr>
          <w:top w:val="nil"/>
          <w:left w:val="nil"/>
          <w:bottom w:val="nil"/>
          <w:right w:val="nil"/>
          <w:between w:val="nil"/>
        </w:pBdr>
        <w:tabs>
          <w:tab w:val="left" w:pos="567"/>
          <w:tab w:val="left" w:pos="851"/>
        </w:tabs>
        <w:jc w:val="center"/>
        <w:rPr>
          <w:rFonts w:ascii="Calibri" w:hAnsi="Calibri" w:cs="Calibri"/>
          <w:b/>
          <w:bCs/>
          <w:caps/>
          <w:kern w:val="2"/>
          <w:szCs w:val="24"/>
        </w:rPr>
      </w:pPr>
    </w:p>
    <w:p w14:paraId="2706E28D" w14:textId="79FA063C" w:rsidR="0033767E" w:rsidRDefault="00DD7479">
      <w:pPr>
        <w:jc w:val="center"/>
        <w:rPr>
          <w:rFonts w:ascii="Calibri" w:hAnsi="Calibri" w:cs="Calibri"/>
          <w:color w:val="000000"/>
          <w:szCs w:val="24"/>
        </w:rPr>
      </w:pPr>
      <w:r w:rsidRPr="00980C99">
        <w:rPr>
          <w:rFonts w:ascii="Calibri" w:hAnsi="Calibri" w:cs="Calibri"/>
          <w:color w:val="000000"/>
          <w:szCs w:val="24"/>
        </w:rPr>
        <w:t>_______________</w:t>
      </w:r>
    </w:p>
    <w:p w14:paraId="07CE31B3" w14:textId="77777777" w:rsidR="0033767E" w:rsidRDefault="0033767E">
      <w:pPr>
        <w:rPr>
          <w:rFonts w:ascii="Calibri" w:hAnsi="Calibri" w:cs="Calibri"/>
          <w:color w:val="000000"/>
          <w:szCs w:val="24"/>
        </w:rPr>
      </w:pPr>
      <w:r>
        <w:rPr>
          <w:rFonts w:ascii="Calibri" w:hAnsi="Calibri" w:cs="Calibri"/>
          <w:color w:val="000000"/>
          <w:szCs w:val="24"/>
        </w:rPr>
        <w:br w:type="page"/>
      </w:r>
    </w:p>
    <w:p w14:paraId="1944A852" w14:textId="77777777" w:rsidR="00B767F3" w:rsidRPr="00980C99" w:rsidRDefault="00B767F3">
      <w:pPr>
        <w:jc w:val="center"/>
        <w:rPr>
          <w:rFonts w:ascii="Calibri" w:hAnsi="Calibri" w:cs="Calibri"/>
          <w:szCs w:val="24"/>
        </w:rPr>
      </w:pPr>
    </w:p>
    <w:p w14:paraId="6875BDAF" w14:textId="1FC4992C" w:rsidR="000C5162" w:rsidRPr="00FD4653" w:rsidRDefault="000C5162" w:rsidP="000C5162">
      <w:pPr>
        <w:spacing w:after="160" w:line="256" w:lineRule="auto"/>
        <w:jc w:val="right"/>
        <w:rPr>
          <w:rFonts w:asciiTheme="minorHAnsi" w:eastAsia="Lucida Sans Unicode" w:hAnsiTheme="minorHAnsi" w:cstheme="minorHAnsi"/>
          <w:bCs/>
          <w:kern w:val="2"/>
          <w:szCs w:val="24"/>
        </w:rPr>
      </w:pPr>
      <w:r w:rsidRPr="00FD4653">
        <w:rPr>
          <w:rFonts w:asciiTheme="minorHAnsi" w:hAnsiTheme="minorHAnsi" w:cstheme="minorHAnsi"/>
          <w:bCs/>
          <w:kern w:val="2"/>
          <w:szCs w:val="24"/>
        </w:rPr>
        <w:t xml:space="preserve">Priedas Nr. </w:t>
      </w:r>
      <w:r w:rsidR="001249D9">
        <w:rPr>
          <w:rFonts w:asciiTheme="minorHAnsi" w:hAnsiTheme="minorHAnsi" w:cstheme="minorHAnsi"/>
          <w:bCs/>
          <w:kern w:val="2"/>
          <w:szCs w:val="24"/>
        </w:rPr>
        <w:t>5</w:t>
      </w:r>
    </w:p>
    <w:p w14:paraId="07FABFB7" w14:textId="77777777" w:rsidR="000C5162" w:rsidRPr="00FD4653" w:rsidRDefault="000C5162" w:rsidP="000C5162">
      <w:pPr>
        <w:spacing w:after="160" w:line="256" w:lineRule="auto"/>
        <w:jc w:val="center"/>
        <w:rPr>
          <w:rFonts w:asciiTheme="minorHAnsi" w:eastAsia="Lucida Sans Unicode" w:hAnsiTheme="minorHAnsi" w:cstheme="minorHAnsi"/>
          <w:b/>
          <w:bCs/>
          <w:kern w:val="2"/>
          <w:szCs w:val="24"/>
        </w:rPr>
      </w:pPr>
    </w:p>
    <w:p w14:paraId="0B275664" w14:textId="77777777" w:rsidR="000A34D2" w:rsidRPr="009C2DD5" w:rsidRDefault="000A34D2" w:rsidP="000A34D2">
      <w:pPr>
        <w:jc w:val="center"/>
        <w:rPr>
          <w:rFonts w:ascii="Calibri" w:hAnsi="Calibri" w:cs="Calibri"/>
          <w:b/>
          <w:bCs/>
          <w:i/>
          <w:iCs/>
          <w:color w:val="2E74B5" w:themeColor="accent1" w:themeShade="BF"/>
          <w:szCs w:val="24"/>
          <w:u w:val="single"/>
        </w:rPr>
      </w:pPr>
      <w:r w:rsidRPr="009C2DD5">
        <w:rPr>
          <w:rFonts w:ascii="Calibri" w:hAnsi="Calibri" w:cs="Calibri"/>
          <w:b/>
          <w:bCs/>
          <w:i/>
          <w:iCs/>
          <w:color w:val="2E74B5" w:themeColor="accent1" w:themeShade="BF"/>
          <w:szCs w:val="24"/>
          <w:u w:val="single"/>
        </w:rPr>
        <w:t>Pirkimo objekto dalies pavadinimas</w:t>
      </w:r>
    </w:p>
    <w:p w14:paraId="4FFCF14A" w14:textId="2CD6DFFD" w:rsidR="000C5162" w:rsidRDefault="00D31612" w:rsidP="000C5162">
      <w:pPr>
        <w:spacing w:after="160" w:line="256" w:lineRule="auto"/>
        <w:jc w:val="center"/>
        <w:rPr>
          <w:rFonts w:asciiTheme="minorHAnsi" w:hAnsiTheme="minorHAnsi" w:cstheme="minorHAnsi"/>
          <w:b/>
          <w:iCs/>
          <w:szCs w:val="24"/>
          <w:shd w:val="clear" w:color="auto" w:fill="FFFFFF"/>
          <w:lang w:eastAsia="ar-SA"/>
        </w:rPr>
      </w:pPr>
      <w:r>
        <w:rPr>
          <w:rFonts w:asciiTheme="minorHAnsi" w:hAnsiTheme="minorHAnsi" w:cstheme="minorHAnsi"/>
          <w:b/>
          <w:iCs/>
          <w:szCs w:val="24"/>
          <w:shd w:val="clear" w:color="auto" w:fill="FFFFFF"/>
          <w:lang w:eastAsia="ar-SA"/>
        </w:rPr>
        <w:t xml:space="preserve">TARPINIS </w:t>
      </w:r>
      <w:r w:rsidR="007F44CB">
        <w:rPr>
          <w:rFonts w:asciiTheme="minorHAnsi" w:hAnsiTheme="minorHAnsi" w:cstheme="minorHAnsi"/>
          <w:b/>
          <w:iCs/>
          <w:szCs w:val="24"/>
          <w:shd w:val="clear" w:color="auto" w:fill="FFFFFF"/>
          <w:lang w:eastAsia="ar-SA"/>
        </w:rPr>
        <w:t xml:space="preserve">PREKIŲ </w:t>
      </w:r>
      <w:r w:rsidR="000C5162" w:rsidRPr="00FD4653">
        <w:rPr>
          <w:rFonts w:asciiTheme="minorHAnsi" w:hAnsiTheme="minorHAnsi" w:cstheme="minorHAnsi"/>
          <w:b/>
          <w:iCs/>
          <w:szCs w:val="24"/>
          <w:shd w:val="clear" w:color="auto" w:fill="FFFFFF"/>
          <w:lang w:eastAsia="ar-SA"/>
        </w:rPr>
        <w:t xml:space="preserve">PERDAVIMO-PRIĖMIMO AKTAS Nr. </w:t>
      </w:r>
    </w:p>
    <w:p w14:paraId="4F36448B" w14:textId="4B4548E7" w:rsidR="00D31612" w:rsidRPr="005B0E84" w:rsidRDefault="00D31612" w:rsidP="000C5162">
      <w:pPr>
        <w:spacing w:after="160" w:line="256" w:lineRule="auto"/>
        <w:jc w:val="center"/>
        <w:rPr>
          <w:rFonts w:asciiTheme="minorHAnsi" w:eastAsia="Calibri" w:hAnsiTheme="minorHAnsi" w:cstheme="minorHAnsi"/>
          <w:bCs/>
          <w:i/>
          <w:color w:val="EE0000"/>
          <w:szCs w:val="24"/>
        </w:rPr>
      </w:pPr>
      <w:r w:rsidRPr="005B0E84">
        <w:rPr>
          <w:rFonts w:asciiTheme="minorHAnsi" w:hAnsiTheme="minorHAnsi" w:cstheme="minorHAnsi"/>
          <w:bCs/>
          <w:i/>
          <w:color w:val="EE0000"/>
          <w:szCs w:val="24"/>
          <w:shd w:val="clear" w:color="auto" w:fill="FFFFFF"/>
          <w:lang w:eastAsia="ar-SA"/>
        </w:rPr>
        <w:t>(bus pasirašomas atskiras aktas kiekviena</w:t>
      </w:r>
      <w:r w:rsidR="005B0E84" w:rsidRPr="005B0E84">
        <w:rPr>
          <w:rFonts w:asciiTheme="minorHAnsi" w:hAnsiTheme="minorHAnsi" w:cstheme="minorHAnsi"/>
          <w:bCs/>
          <w:i/>
          <w:color w:val="EE0000"/>
          <w:szCs w:val="24"/>
          <w:shd w:val="clear" w:color="auto" w:fill="FFFFFF"/>
          <w:lang w:eastAsia="ar-SA"/>
        </w:rPr>
        <w:t>i</w:t>
      </w:r>
      <w:r w:rsidRPr="005B0E84">
        <w:rPr>
          <w:rFonts w:asciiTheme="minorHAnsi" w:hAnsiTheme="minorHAnsi" w:cstheme="minorHAnsi"/>
          <w:bCs/>
          <w:i/>
          <w:color w:val="EE0000"/>
          <w:szCs w:val="24"/>
          <w:shd w:val="clear" w:color="auto" w:fill="FFFFFF"/>
          <w:lang w:eastAsia="ar-SA"/>
        </w:rPr>
        <w:t xml:space="preserve"> Techninės specifikacijos 4 lentelė</w:t>
      </w:r>
      <w:r w:rsidR="005B0E84" w:rsidRPr="005B0E84">
        <w:rPr>
          <w:rFonts w:asciiTheme="minorHAnsi" w:hAnsiTheme="minorHAnsi" w:cstheme="minorHAnsi"/>
          <w:bCs/>
          <w:i/>
          <w:color w:val="EE0000"/>
          <w:szCs w:val="24"/>
          <w:shd w:val="clear" w:color="auto" w:fill="FFFFFF"/>
          <w:lang w:eastAsia="ar-SA"/>
        </w:rPr>
        <w:t>j</w:t>
      </w:r>
      <w:r w:rsidRPr="005B0E84">
        <w:rPr>
          <w:rFonts w:asciiTheme="minorHAnsi" w:hAnsiTheme="minorHAnsi" w:cstheme="minorHAnsi"/>
          <w:bCs/>
          <w:i/>
          <w:color w:val="EE0000"/>
          <w:szCs w:val="24"/>
          <w:shd w:val="clear" w:color="auto" w:fill="FFFFFF"/>
          <w:lang w:eastAsia="ar-SA"/>
        </w:rPr>
        <w:t>e nurodyt</w:t>
      </w:r>
      <w:r w:rsidR="005B0E84" w:rsidRPr="005B0E84">
        <w:rPr>
          <w:rFonts w:asciiTheme="minorHAnsi" w:hAnsiTheme="minorHAnsi" w:cstheme="minorHAnsi"/>
          <w:bCs/>
          <w:i/>
          <w:color w:val="EE0000"/>
          <w:szCs w:val="24"/>
          <w:shd w:val="clear" w:color="auto" w:fill="FFFFFF"/>
          <w:lang w:eastAsia="ar-SA"/>
        </w:rPr>
        <w:t xml:space="preserve">ai </w:t>
      </w:r>
      <w:r w:rsidR="005B0E84" w:rsidRPr="005B0E84">
        <w:rPr>
          <w:rFonts w:ascii="Calibri" w:hAnsi="Calibri" w:cs="Calibri"/>
          <w:bCs/>
          <w:i/>
          <w:color w:val="EE0000"/>
          <w:szCs w:val="24"/>
        </w:rPr>
        <w:t>aplinkos oro tyrimo stočiai</w:t>
      </w:r>
      <w:r w:rsidRPr="005B0E84">
        <w:rPr>
          <w:rFonts w:asciiTheme="minorHAnsi" w:hAnsiTheme="minorHAnsi" w:cstheme="minorHAnsi"/>
          <w:bCs/>
          <w:i/>
          <w:color w:val="EE0000"/>
          <w:szCs w:val="24"/>
          <w:shd w:val="clear" w:color="auto" w:fill="FFFFFF"/>
          <w:lang w:eastAsia="ar-SA"/>
        </w:rPr>
        <w:t>)</w:t>
      </w:r>
    </w:p>
    <w:p w14:paraId="35C18298" w14:textId="77777777" w:rsidR="000C5162" w:rsidRPr="00FD4653" w:rsidRDefault="000C5162" w:rsidP="000C5162">
      <w:pPr>
        <w:jc w:val="center"/>
        <w:rPr>
          <w:rFonts w:asciiTheme="minorHAnsi" w:eastAsia="Calibri" w:hAnsiTheme="minorHAnsi" w:cstheme="minorHAnsi"/>
          <w:szCs w:val="24"/>
        </w:rPr>
      </w:pPr>
      <w:r w:rsidRPr="00FD4653">
        <w:rPr>
          <w:rFonts w:asciiTheme="minorHAnsi" w:eastAsia="Calibri" w:hAnsiTheme="minorHAnsi" w:cstheme="minorHAnsi"/>
          <w:szCs w:val="24"/>
        </w:rPr>
        <w:t>________</w:t>
      </w:r>
    </w:p>
    <w:p w14:paraId="5BBBCB79" w14:textId="77777777" w:rsidR="000C5162" w:rsidRPr="00FD4653" w:rsidRDefault="000C5162" w:rsidP="000C5162">
      <w:pPr>
        <w:jc w:val="center"/>
        <w:rPr>
          <w:rFonts w:asciiTheme="minorHAnsi" w:eastAsia="Calibri" w:hAnsiTheme="minorHAnsi" w:cstheme="minorHAnsi"/>
          <w:szCs w:val="24"/>
        </w:rPr>
      </w:pPr>
      <w:r w:rsidRPr="00FD4653">
        <w:rPr>
          <w:rFonts w:asciiTheme="minorHAnsi" w:eastAsia="Calibri" w:hAnsiTheme="minorHAnsi" w:cstheme="minorHAnsi"/>
          <w:szCs w:val="24"/>
        </w:rPr>
        <w:t>(data)</w:t>
      </w:r>
    </w:p>
    <w:p w14:paraId="25D50B63" w14:textId="77777777" w:rsidR="005B0E84" w:rsidRDefault="005B0E84" w:rsidP="000C5162">
      <w:pPr>
        <w:jc w:val="both"/>
        <w:rPr>
          <w:rFonts w:asciiTheme="minorHAnsi" w:eastAsia="Calibri" w:hAnsiTheme="minorHAnsi" w:cstheme="minorHAnsi"/>
          <w:i/>
          <w:iCs/>
          <w:color w:val="0070C0"/>
          <w:szCs w:val="24"/>
          <w:highlight w:val="yellow"/>
        </w:rPr>
      </w:pPr>
    </w:p>
    <w:p w14:paraId="39137094" w14:textId="2A93AE9C" w:rsidR="005B0E84" w:rsidRPr="00751D84" w:rsidRDefault="005B0E84" w:rsidP="000A34D2">
      <w:pPr>
        <w:jc w:val="both"/>
        <w:rPr>
          <w:rFonts w:asciiTheme="minorHAnsi" w:eastAsia="Calibri" w:hAnsiTheme="minorHAnsi" w:cstheme="minorHAnsi"/>
          <w:bCs/>
        </w:rPr>
      </w:pPr>
      <w:r w:rsidRPr="00751D84">
        <w:rPr>
          <w:rFonts w:asciiTheme="minorHAnsi" w:hAnsiTheme="minorHAnsi" w:cstheme="minorHAnsi"/>
          <w:b/>
          <w:bCs/>
          <w:i/>
          <w:iCs/>
          <w:color w:val="2E74B5" w:themeColor="accent1" w:themeShade="BF"/>
          <w:szCs w:val="24"/>
          <w:highlight w:val="yellow"/>
          <w:u w:val="single"/>
        </w:rPr>
        <w:t xml:space="preserve">Sutarties pavadinimas, </w:t>
      </w:r>
      <w:r w:rsidRPr="00751D84">
        <w:rPr>
          <w:rFonts w:asciiTheme="minorHAnsi" w:eastAsia="Calibri" w:hAnsiTheme="minorHAnsi" w:cstheme="minorHAnsi"/>
          <w:bCs/>
          <w:i/>
          <w:iCs/>
          <w:color w:val="0070C0"/>
          <w:highlight w:val="yellow"/>
        </w:rPr>
        <w:t xml:space="preserve">sutarties Nr., pasirašymo data </w:t>
      </w:r>
      <w:r w:rsidRPr="00C969B9">
        <w:rPr>
          <w:rFonts w:asciiTheme="minorHAnsi" w:eastAsia="Calibri" w:hAnsiTheme="minorHAnsi" w:cstheme="minorHAnsi"/>
          <w:bCs/>
        </w:rPr>
        <w:t>(toliau</w:t>
      </w:r>
      <w:r w:rsidR="00C969B9">
        <w:rPr>
          <w:rFonts w:asciiTheme="minorHAnsi" w:eastAsia="Calibri" w:hAnsiTheme="minorHAnsi" w:cstheme="minorHAnsi"/>
          <w:bCs/>
        </w:rPr>
        <w:t xml:space="preserve"> - </w:t>
      </w:r>
      <w:r w:rsidRPr="00C969B9">
        <w:rPr>
          <w:rFonts w:asciiTheme="minorHAnsi" w:eastAsia="Calibri" w:hAnsiTheme="minorHAnsi" w:cstheme="minorHAnsi"/>
          <w:bCs/>
        </w:rPr>
        <w:t>Sutartis)  šalys patvirtina, kad</w:t>
      </w:r>
      <w:r w:rsidRPr="00C969B9">
        <w:rPr>
          <w:rFonts w:asciiTheme="minorHAnsi" w:eastAsia="Calibri" w:hAnsiTheme="minorHAnsi" w:cstheme="minorHAnsi"/>
          <w:bCs/>
          <w:i/>
          <w:iCs/>
        </w:rPr>
        <w:t xml:space="preserve">  </w:t>
      </w:r>
      <w:r w:rsidRPr="00C969B9">
        <w:rPr>
          <w:rFonts w:asciiTheme="minorHAnsi" w:eastAsia="Calibri" w:hAnsiTheme="minorHAnsi" w:cstheme="minorHAnsi"/>
          <w:bCs/>
        </w:rPr>
        <w:t>T</w:t>
      </w:r>
      <w:r w:rsidR="00C969B9" w:rsidRPr="00C969B9">
        <w:rPr>
          <w:rFonts w:asciiTheme="minorHAnsi" w:eastAsia="Calibri" w:hAnsiTheme="minorHAnsi" w:cstheme="minorHAnsi"/>
          <w:bCs/>
        </w:rPr>
        <w:t>ie</w:t>
      </w:r>
      <w:r w:rsidRPr="00C969B9">
        <w:rPr>
          <w:rFonts w:asciiTheme="minorHAnsi" w:eastAsia="Calibri" w:hAnsiTheme="minorHAnsi" w:cstheme="minorHAnsi"/>
          <w:bCs/>
        </w:rPr>
        <w:t>kėjas,</w:t>
      </w:r>
      <w:r w:rsidRPr="00C969B9">
        <w:rPr>
          <w:rFonts w:asciiTheme="minorHAnsi" w:eastAsia="Calibri" w:hAnsiTheme="minorHAnsi" w:cstheme="minorHAnsi"/>
          <w:bCs/>
          <w:i/>
          <w:iCs/>
        </w:rPr>
        <w:t xml:space="preserve"> v</w:t>
      </w:r>
      <w:r w:rsidR="000C5162" w:rsidRPr="00C969B9">
        <w:rPr>
          <w:rFonts w:asciiTheme="minorHAnsi" w:eastAsia="Calibri" w:hAnsiTheme="minorHAnsi" w:cstheme="minorHAnsi"/>
          <w:szCs w:val="24"/>
        </w:rPr>
        <w:t>ad</w:t>
      </w:r>
      <w:r w:rsidR="000C5162" w:rsidRPr="00751D84">
        <w:rPr>
          <w:rFonts w:asciiTheme="minorHAnsi" w:eastAsia="Calibri" w:hAnsiTheme="minorHAnsi" w:cstheme="minorHAnsi"/>
          <w:szCs w:val="24"/>
        </w:rPr>
        <w:t>ovaudamasis Sutarties</w:t>
      </w:r>
      <w:r w:rsidR="000C5162" w:rsidRPr="00751D84">
        <w:rPr>
          <w:rFonts w:asciiTheme="minorHAnsi" w:eastAsia="Calibri" w:hAnsiTheme="minorHAnsi" w:cstheme="minorHAnsi"/>
          <w:bCs/>
          <w:color w:val="0070C0"/>
        </w:rPr>
        <w:t xml:space="preserve"> </w:t>
      </w:r>
      <w:r w:rsidR="000C5162" w:rsidRPr="00751D84">
        <w:rPr>
          <w:rFonts w:asciiTheme="minorHAnsi" w:eastAsia="Calibri" w:hAnsiTheme="minorHAnsi" w:cstheme="minorHAnsi"/>
          <w:bCs/>
        </w:rPr>
        <w:t>reikalavimais</w:t>
      </w:r>
      <w:r w:rsidRPr="00751D84">
        <w:rPr>
          <w:rFonts w:asciiTheme="minorHAnsi" w:eastAsia="Calibri" w:hAnsiTheme="minorHAnsi" w:cstheme="minorHAnsi"/>
          <w:bCs/>
        </w:rPr>
        <w:t>:</w:t>
      </w:r>
    </w:p>
    <w:p w14:paraId="6026A716" w14:textId="32F26755" w:rsidR="00751D84" w:rsidRPr="00751D84" w:rsidRDefault="000C5162" w:rsidP="005B0E84">
      <w:pPr>
        <w:pStyle w:val="Sraopastraipa"/>
        <w:numPr>
          <w:ilvl w:val="0"/>
          <w:numId w:val="6"/>
        </w:numPr>
        <w:jc w:val="both"/>
        <w:rPr>
          <w:rFonts w:asciiTheme="minorHAnsi" w:eastAsia="Calibri" w:hAnsiTheme="minorHAnsi" w:cstheme="minorHAnsi"/>
          <w:szCs w:val="24"/>
        </w:rPr>
      </w:pPr>
      <w:r w:rsidRPr="00C969B9">
        <w:rPr>
          <w:rFonts w:asciiTheme="minorHAnsi" w:eastAsia="Calibri" w:hAnsiTheme="minorHAnsi" w:cstheme="minorHAnsi"/>
          <w:szCs w:val="24"/>
        </w:rPr>
        <w:t xml:space="preserve">pristatė </w:t>
      </w:r>
      <w:r w:rsidR="00751D84" w:rsidRPr="00C969B9">
        <w:rPr>
          <w:rFonts w:asciiTheme="minorHAnsi" w:eastAsia="Calibri" w:hAnsiTheme="minorHAnsi" w:cstheme="minorHAnsi"/>
          <w:szCs w:val="24"/>
        </w:rPr>
        <w:t xml:space="preserve">užsakytas </w:t>
      </w:r>
      <w:r w:rsidRPr="00C969B9">
        <w:rPr>
          <w:rFonts w:asciiTheme="minorHAnsi" w:eastAsia="Calibri" w:hAnsiTheme="minorHAnsi" w:cstheme="minorHAnsi"/>
          <w:szCs w:val="24"/>
        </w:rPr>
        <w:t>Prekes</w:t>
      </w:r>
      <w:r w:rsidR="005B0E84" w:rsidRPr="00C969B9">
        <w:rPr>
          <w:rFonts w:asciiTheme="minorHAnsi" w:eastAsia="Calibri" w:hAnsiTheme="minorHAnsi" w:cstheme="minorHAnsi"/>
          <w:szCs w:val="24"/>
        </w:rPr>
        <w:t xml:space="preserve"> į </w:t>
      </w:r>
      <w:r w:rsidR="005B0E84" w:rsidRPr="00C969B9">
        <w:rPr>
          <w:rFonts w:asciiTheme="minorHAnsi" w:hAnsiTheme="minorHAnsi" w:cstheme="minorHAnsi"/>
          <w:bCs/>
          <w:i/>
          <w:color w:val="0070C0"/>
          <w:szCs w:val="24"/>
          <w:highlight w:val="yellow"/>
          <w:u w:val="single"/>
        </w:rPr>
        <w:t>aplinkos oro tyrimo stoties pavadinimas ir Nr.</w:t>
      </w:r>
      <w:r w:rsidR="00751D84" w:rsidRPr="00C969B9">
        <w:rPr>
          <w:rFonts w:asciiTheme="minorHAnsi" w:hAnsiTheme="minorHAnsi" w:cstheme="minorHAnsi"/>
          <w:bCs/>
          <w:i/>
          <w:color w:val="0070C0"/>
          <w:szCs w:val="24"/>
          <w:u w:val="single"/>
        </w:rPr>
        <w:t xml:space="preserve"> </w:t>
      </w:r>
      <w:r w:rsidR="00751D84" w:rsidRPr="00C969B9">
        <w:rPr>
          <w:rFonts w:asciiTheme="minorHAnsi" w:hAnsiTheme="minorHAnsi" w:cstheme="minorHAnsi"/>
          <w:bCs/>
          <w:i/>
          <w:szCs w:val="24"/>
          <w:u w:val="single"/>
        </w:rPr>
        <w:t xml:space="preserve">(toliau – stotis) ir jos </w:t>
      </w:r>
      <w:r w:rsidR="00751D84" w:rsidRPr="00C969B9">
        <w:rPr>
          <w:rFonts w:asciiTheme="minorHAnsi" w:hAnsiTheme="minorHAnsi" w:cstheme="minorHAnsi"/>
          <w:bCs/>
          <w:iCs/>
          <w:szCs w:val="24"/>
        </w:rPr>
        <w:t>p</w:t>
      </w:r>
      <w:r w:rsidRPr="00C969B9">
        <w:rPr>
          <w:rFonts w:asciiTheme="minorHAnsi" w:eastAsia="Calibri" w:hAnsiTheme="minorHAnsi" w:cstheme="minorHAnsi"/>
          <w:iCs/>
          <w:szCs w:val="24"/>
        </w:rPr>
        <w:t>i</w:t>
      </w:r>
      <w:r w:rsidRPr="00751D84">
        <w:rPr>
          <w:rFonts w:asciiTheme="minorHAnsi" w:eastAsia="Calibri" w:hAnsiTheme="minorHAnsi" w:cstheme="minorHAnsi"/>
          <w:szCs w:val="24"/>
        </w:rPr>
        <w:t>lnai atitinka Techninės specifikacijos reikalavimus</w:t>
      </w:r>
      <w:r w:rsidR="00751D84" w:rsidRPr="00751D84">
        <w:rPr>
          <w:rFonts w:asciiTheme="minorHAnsi" w:eastAsia="Calibri" w:hAnsiTheme="minorHAnsi" w:cstheme="minorHAnsi"/>
          <w:szCs w:val="24"/>
        </w:rPr>
        <w:t xml:space="preserve"> ir yra pilnai sukomplektuos;</w:t>
      </w:r>
    </w:p>
    <w:p w14:paraId="0F217272" w14:textId="287BF366" w:rsidR="005B0E84" w:rsidRPr="00751D84" w:rsidRDefault="00751D84" w:rsidP="005B0E84">
      <w:pPr>
        <w:pStyle w:val="Sraopastraipa"/>
        <w:numPr>
          <w:ilvl w:val="0"/>
          <w:numId w:val="6"/>
        </w:numPr>
        <w:jc w:val="both"/>
        <w:rPr>
          <w:rFonts w:asciiTheme="minorHAnsi" w:eastAsia="Calibri" w:hAnsiTheme="minorHAnsi" w:cstheme="minorHAnsi"/>
          <w:szCs w:val="24"/>
        </w:rPr>
      </w:pPr>
      <w:r w:rsidRPr="00751D84">
        <w:rPr>
          <w:rFonts w:asciiTheme="minorHAnsi" w:hAnsiTheme="minorHAnsi" w:cstheme="minorHAnsi"/>
        </w:rPr>
        <w:t>išmontavo stotyje buvusią sena įranga ir ją pristatė į Pirkėjo nurodytą vietą;</w:t>
      </w:r>
    </w:p>
    <w:p w14:paraId="5A1B2BFF" w14:textId="00A865D0" w:rsidR="00751D84" w:rsidRPr="00751D84" w:rsidRDefault="00751D84" w:rsidP="005B0E84">
      <w:pPr>
        <w:pStyle w:val="Sraopastraipa"/>
        <w:numPr>
          <w:ilvl w:val="0"/>
          <w:numId w:val="6"/>
        </w:numPr>
        <w:jc w:val="both"/>
        <w:rPr>
          <w:rFonts w:asciiTheme="minorHAnsi" w:eastAsia="Calibri" w:hAnsiTheme="minorHAnsi" w:cstheme="minorHAnsi"/>
          <w:szCs w:val="24"/>
        </w:rPr>
      </w:pPr>
      <w:r w:rsidRPr="00751D84">
        <w:rPr>
          <w:rFonts w:asciiTheme="minorHAnsi" w:hAnsiTheme="minorHAnsi" w:cstheme="minorHAnsi"/>
        </w:rPr>
        <w:t>išmontuotos stoties vietoje sumontavo pristatytą naują įrangą, ją instaliavo, parengė darbui, prijungė prie stoties duomenų kaupiklio ir užtikrino matavimo duomenų perdavimą į duomenų bazę;</w:t>
      </w:r>
    </w:p>
    <w:p w14:paraId="67F055F3" w14:textId="00D1E3D9" w:rsidR="00751D84" w:rsidRPr="00751D84" w:rsidRDefault="00751D84" w:rsidP="005B0E84">
      <w:pPr>
        <w:pStyle w:val="Sraopastraipa"/>
        <w:numPr>
          <w:ilvl w:val="0"/>
          <w:numId w:val="6"/>
        </w:numPr>
        <w:jc w:val="both"/>
        <w:rPr>
          <w:rFonts w:asciiTheme="minorHAnsi" w:eastAsia="Calibri" w:hAnsiTheme="minorHAnsi" w:cstheme="minorHAnsi"/>
          <w:szCs w:val="24"/>
        </w:rPr>
      </w:pPr>
      <w:r w:rsidRPr="00751D84">
        <w:rPr>
          <w:rFonts w:asciiTheme="minorHAnsi" w:hAnsiTheme="minorHAnsi" w:cstheme="minorHAnsi"/>
        </w:rPr>
        <w:t>p</w:t>
      </w:r>
      <w:r w:rsidRPr="00751D84">
        <w:rPr>
          <w:rFonts w:asciiTheme="minorHAnsi" w:hAnsiTheme="minorHAnsi" w:cstheme="minorHAnsi"/>
          <w:color w:val="000000" w:themeColor="text1"/>
        </w:rPr>
        <w:t>erdavė visus dokumentus, nurodytus Techninėje specifikacijoje (įskaitant ir darbo su įranga instrukcijas);</w:t>
      </w:r>
    </w:p>
    <w:p w14:paraId="35CD0601" w14:textId="5C7AB99B" w:rsidR="00751D84" w:rsidRPr="00751D84" w:rsidRDefault="00751D84" w:rsidP="005B0E84">
      <w:pPr>
        <w:pStyle w:val="Sraopastraipa"/>
        <w:numPr>
          <w:ilvl w:val="0"/>
          <w:numId w:val="6"/>
        </w:numPr>
        <w:jc w:val="both"/>
        <w:rPr>
          <w:rFonts w:asciiTheme="minorHAnsi" w:eastAsia="Calibri" w:hAnsiTheme="minorHAnsi" w:cstheme="minorHAnsi"/>
          <w:szCs w:val="24"/>
        </w:rPr>
      </w:pPr>
      <w:r w:rsidRPr="00751D84">
        <w:rPr>
          <w:rFonts w:asciiTheme="minorHAnsi" w:hAnsiTheme="minorHAnsi" w:cstheme="minorHAnsi"/>
        </w:rPr>
        <w:t xml:space="preserve">perdavė Pirkėjui Sutartyje nurodytą visas pristatytos </w:t>
      </w:r>
      <w:r w:rsidRPr="00751D84">
        <w:rPr>
          <w:rFonts w:asciiTheme="minorHAnsi" w:hAnsiTheme="minorHAnsi" w:cstheme="minorHAnsi"/>
          <w:szCs w:val="24"/>
        </w:rPr>
        <w:t>įrangos komplektuojančios dalis bei medžiagas ir visą jų kiekį.</w:t>
      </w:r>
    </w:p>
    <w:p w14:paraId="6F826D61" w14:textId="77777777" w:rsidR="005B0E84" w:rsidRPr="00751D84" w:rsidRDefault="005B0E84" w:rsidP="000C5162">
      <w:pPr>
        <w:spacing w:line="256" w:lineRule="auto"/>
        <w:rPr>
          <w:rFonts w:asciiTheme="minorHAnsi" w:eastAsia="Calibri" w:hAnsiTheme="minorHAnsi" w:cstheme="minorHAnsi"/>
          <w:szCs w:val="24"/>
        </w:rPr>
      </w:pPr>
    </w:p>
    <w:p w14:paraId="31614852" w14:textId="52686E08" w:rsidR="005B0E84" w:rsidRPr="00C969B9" w:rsidRDefault="00C969B9" w:rsidP="00C969B9">
      <w:pPr>
        <w:spacing w:line="256" w:lineRule="auto"/>
        <w:jc w:val="center"/>
        <w:rPr>
          <w:rFonts w:asciiTheme="minorHAnsi" w:eastAsia="Calibri" w:hAnsiTheme="minorHAnsi" w:cstheme="minorHAnsi"/>
          <w:b/>
          <w:bCs/>
          <w:szCs w:val="24"/>
        </w:rPr>
      </w:pPr>
      <w:r w:rsidRPr="00C969B9">
        <w:rPr>
          <w:rFonts w:asciiTheme="minorHAnsi" w:eastAsia="Calibri" w:hAnsiTheme="minorHAnsi" w:cstheme="minorHAnsi"/>
          <w:b/>
          <w:bCs/>
          <w:szCs w:val="24"/>
        </w:rPr>
        <w:t>Perduodama įranga</w:t>
      </w:r>
    </w:p>
    <w:tbl>
      <w:tblPr>
        <w:tblStyle w:val="Lentelstinklelis"/>
        <w:tblW w:w="978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127"/>
        <w:gridCol w:w="1984"/>
        <w:gridCol w:w="1559"/>
        <w:gridCol w:w="1843"/>
      </w:tblGrid>
      <w:tr w:rsidR="007F44CB" w:rsidRPr="00FD4653" w14:paraId="510CCB1D" w14:textId="77777777" w:rsidTr="007F44CB">
        <w:tc>
          <w:tcPr>
            <w:tcW w:w="2268" w:type="dxa"/>
            <w:tcBorders>
              <w:top w:val="single" w:sz="4" w:space="0" w:color="auto"/>
              <w:left w:val="single" w:sz="4" w:space="0" w:color="auto"/>
              <w:bottom w:val="single" w:sz="4" w:space="0" w:color="auto"/>
              <w:right w:val="single" w:sz="4" w:space="0" w:color="auto"/>
            </w:tcBorders>
            <w:hideMark/>
          </w:tcPr>
          <w:p w14:paraId="08863232" w14:textId="58C35282" w:rsidR="007F44CB" w:rsidRPr="007F44CB" w:rsidRDefault="007F44CB" w:rsidP="000D4930">
            <w:pPr>
              <w:jc w:val="center"/>
              <w:rPr>
                <w:rFonts w:asciiTheme="minorHAnsi" w:hAnsiTheme="minorHAnsi" w:cstheme="minorHAnsi"/>
                <w:b/>
                <w:sz w:val="24"/>
                <w:szCs w:val="24"/>
              </w:rPr>
            </w:pPr>
            <w:r w:rsidRPr="007F44CB">
              <w:rPr>
                <w:rFonts w:asciiTheme="minorHAnsi" w:hAnsiTheme="minorHAnsi" w:cstheme="minorHAnsi"/>
                <w:b/>
                <w:sz w:val="24"/>
                <w:szCs w:val="24"/>
              </w:rPr>
              <w:t>Įrangos pavadinimas</w:t>
            </w:r>
          </w:p>
        </w:tc>
        <w:tc>
          <w:tcPr>
            <w:tcW w:w="2127" w:type="dxa"/>
            <w:tcBorders>
              <w:top w:val="single" w:sz="4" w:space="0" w:color="auto"/>
              <w:left w:val="single" w:sz="4" w:space="0" w:color="auto"/>
              <w:bottom w:val="single" w:sz="4" w:space="0" w:color="auto"/>
              <w:right w:val="single" w:sz="4" w:space="0" w:color="auto"/>
            </w:tcBorders>
          </w:tcPr>
          <w:p w14:paraId="70E2CE18" w14:textId="32099E7A" w:rsidR="007F44CB" w:rsidRPr="007F44CB" w:rsidRDefault="007F44CB" w:rsidP="000D4930">
            <w:pPr>
              <w:jc w:val="center"/>
              <w:rPr>
                <w:rFonts w:asciiTheme="minorHAnsi" w:hAnsiTheme="minorHAnsi" w:cstheme="minorHAnsi"/>
                <w:b/>
                <w:szCs w:val="24"/>
              </w:rPr>
            </w:pPr>
            <w:r w:rsidRPr="007F44CB">
              <w:rPr>
                <w:rFonts w:cs="Calibri"/>
                <w:b/>
                <w:szCs w:val="24"/>
              </w:rPr>
              <w:t>Įrangos gamintojas ir modelis</w:t>
            </w:r>
          </w:p>
        </w:tc>
        <w:tc>
          <w:tcPr>
            <w:tcW w:w="1984" w:type="dxa"/>
            <w:tcBorders>
              <w:top w:val="single" w:sz="4" w:space="0" w:color="auto"/>
              <w:left w:val="single" w:sz="4" w:space="0" w:color="auto"/>
              <w:bottom w:val="single" w:sz="4" w:space="0" w:color="auto"/>
              <w:right w:val="single" w:sz="4" w:space="0" w:color="auto"/>
            </w:tcBorders>
          </w:tcPr>
          <w:p w14:paraId="79E1E6D8" w14:textId="2518917A" w:rsidR="007F44CB" w:rsidRPr="007F44CB" w:rsidRDefault="007F44CB" w:rsidP="000D4930">
            <w:pPr>
              <w:jc w:val="center"/>
              <w:rPr>
                <w:rFonts w:asciiTheme="minorHAnsi" w:hAnsiTheme="minorHAnsi" w:cstheme="minorHAnsi"/>
                <w:b/>
                <w:szCs w:val="24"/>
              </w:rPr>
            </w:pPr>
            <w:r w:rsidRPr="007F44CB">
              <w:rPr>
                <w:rFonts w:cs="Calibri"/>
                <w:b/>
                <w:szCs w:val="24"/>
              </w:rPr>
              <w:t>Įrangos gamyklinis numeris/</w:t>
            </w:r>
            <w:proofErr w:type="spellStart"/>
            <w:r w:rsidRPr="007F44CB">
              <w:rPr>
                <w:rFonts w:cs="Calibri"/>
                <w:b/>
                <w:szCs w:val="24"/>
              </w:rPr>
              <w:t>iai</w:t>
            </w:r>
            <w:proofErr w:type="spellEnd"/>
          </w:p>
        </w:tc>
        <w:tc>
          <w:tcPr>
            <w:tcW w:w="1559" w:type="dxa"/>
            <w:tcBorders>
              <w:top w:val="single" w:sz="4" w:space="0" w:color="auto"/>
              <w:left w:val="single" w:sz="4" w:space="0" w:color="auto"/>
              <w:bottom w:val="single" w:sz="4" w:space="0" w:color="auto"/>
              <w:right w:val="single" w:sz="4" w:space="0" w:color="auto"/>
            </w:tcBorders>
          </w:tcPr>
          <w:p w14:paraId="1F40696E" w14:textId="68C21D10" w:rsidR="007F44CB" w:rsidRPr="00FD4653" w:rsidRDefault="007F44CB" w:rsidP="000D4930">
            <w:pPr>
              <w:jc w:val="center"/>
              <w:rPr>
                <w:rFonts w:asciiTheme="minorHAnsi" w:hAnsiTheme="minorHAnsi" w:cstheme="minorHAnsi"/>
                <w:b/>
                <w:szCs w:val="24"/>
              </w:rPr>
            </w:pPr>
            <w:r>
              <w:rPr>
                <w:rFonts w:asciiTheme="minorHAnsi" w:hAnsiTheme="minorHAnsi" w:cstheme="minorHAnsi"/>
                <w:b/>
                <w:szCs w:val="24"/>
              </w:rPr>
              <w:t>Pristatytos ir perduotos įrangos kiekis</w:t>
            </w:r>
          </w:p>
        </w:tc>
        <w:tc>
          <w:tcPr>
            <w:tcW w:w="1843" w:type="dxa"/>
            <w:tcBorders>
              <w:top w:val="single" w:sz="4" w:space="0" w:color="auto"/>
              <w:left w:val="single" w:sz="4" w:space="0" w:color="auto"/>
              <w:bottom w:val="single" w:sz="4" w:space="0" w:color="auto"/>
              <w:right w:val="single" w:sz="4" w:space="0" w:color="auto"/>
            </w:tcBorders>
            <w:hideMark/>
          </w:tcPr>
          <w:p w14:paraId="38FCB086" w14:textId="77777777" w:rsidR="007F44CB" w:rsidRPr="00FD4653" w:rsidRDefault="007F44CB" w:rsidP="000D4930">
            <w:pPr>
              <w:jc w:val="center"/>
              <w:rPr>
                <w:rFonts w:asciiTheme="minorHAnsi" w:hAnsiTheme="minorHAnsi" w:cstheme="minorHAnsi"/>
                <w:b/>
                <w:sz w:val="24"/>
                <w:szCs w:val="24"/>
              </w:rPr>
            </w:pPr>
            <w:r w:rsidRPr="00FD4653">
              <w:rPr>
                <w:rFonts w:asciiTheme="minorHAnsi" w:hAnsiTheme="minorHAnsi" w:cstheme="minorHAnsi"/>
                <w:b/>
                <w:sz w:val="24"/>
                <w:szCs w:val="24"/>
              </w:rPr>
              <w:t>Suma, EUR su PVM</w:t>
            </w:r>
          </w:p>
        </w:tc>
      </w:tr>
      <w:tr w:rsidR="007F44CB" w:rsidRPr="00FD4653" w14:paraId="7A2CC525" w14:textId="77777777" w:rsidTr="007F44CB">
        <w:tc>
          <w:tcPr>
            <w:tcW w:w="2268" w:type="dxa"/>
            <w:tcBorders>
              <w:top w:val="single" w:sz="4" w:space="0" w:color="auto"/>
              <w:left w:val="single" w:sz="4" w:space="0" w:color="auto"/>
              <w:bottom w:val="single" w:sz="4" w:space="0" w:color="auto"/>
              <w:right w:val="single" w:sz="4" w:space="0" w:color="auto"/>
            </w:tcBorders>
            <w:hideMark/>
          </w:tcPr>
          <w:p w14:paraId="72D8E77B" w14:textId="77777777" w:rsidR="007F44CB" w:rsidRPr="007F44CB" w:rsidRDefault="007F44CB" w:rsidP="000D4930">
            <w:pPr>
              <w:jc w:val="both"/>
              <w:rPr>
                <w:rFonts w:asciiTheme="minorHAnsi" w:hAnsiTheme="minorHAnsi" w:cstheme="minorHAnsi"/>
                <w:bCs/>
                <w:i/>
                <w:sz w:val="24"/>
              </w:rPr>
            </w:pPr>
            <w:r w:rsidRPr="007F44CB">
              <w:rPr>
                <w:rFonts w:asciiTheme="minorHAnsi" w:eastAsia="Lucida Sans Unicode" w:hAnsiTheme="minorHAnsi" w:cstheme="minorHAnsi"/>
                <w:bCs/>
                <w:kern w:val="1"/>
                <w:sz w:val="24"/>
                <w:szCs w:val="24"/>
              </w:rPr>
              <w:t xml:space="preserve"> </w:t>
            </w:r>
          </w:p>
        </w:tc>
        <w:tc>
          <w:tcPr>
            <w:tcW w:w="2127" w:type="dxa"/>
            <w:tcBorders>
              <w:top w:val="single" w:sz="4" w:space="0" w:color="auto"/>
              <w:left w:val="single" w:sz="4" w:space="0" w:color="auto"/>
              <w:bottom w:val="single" w:sz="4" w:space="0" w:color="auto"/>
              <w:right w:val="single" w:sz="4" w:space="0" w:color="auto"/>
            </w:tcBorders>
          </w:tcPr>
          <w:p w14:paraId="295C2EAA" w14:textId="77777777" w:rsidR="007F44CB" w:rsidRPr="007F44CB" w:rsidRDefault="007F44CB" w:rsidP="000D4930">
            <w:pPr>
              <w:rPr>
                <w:rFonts w:asciiTheme="minorHAnsi" w:hAnsiTheme="minorHAnsi" w:cstheme="minorHAnsi"/>
                <w:szCs w:val="24"/>
              </w:rPr>
            </w:pPr>
          </w:p>
        </w:tc>
        <w:tc>
          <w:tcPr>
            <w:tcW w:w="1984" w:type="dxa"/>
            <w:tcBorders>
              <w:top w:val="single" w:sz="4" w:space="0" w:color="auto"/>
              <w:left w:val="single" w:sz="4" w:space="0" w:color="auto"/>
              <w:bottom w:val="single" w:sz="4" w:space="0" w:color="auto"/>
              <w:right w:val="single" w:sz="4" w:space="0" w:color="auto"/>
            </w:tcBorders>
          </w:tcPr>
          <w:p w14:paraId="49B01502" w14:textId="77777777" w:rsidR="007F44CB" w:rsidRPr="007F44CB" w:rsidRDefault="007F44CB" w:rsidP="000D4930">
            <w:pPr>
              <w:rPr>
                <w:rFonts w:asciiTheme="minorHAnsi" w:hAnsiTheme="minorHAnsi" w:cstheme="minorHAnsi"/>
                <w:szCs w:val="24"/>
              </w:rPr>
            </w:pPr>
          </w:p>
        </w:tc>
        <w:tc>
          <w:tcPr>
            <w:tcW w:w="1559" w:type="dxa"/>
            <w:tcBorders>
              <w:top w:val="single" w:sz="4" w:space="0" w:color="auto"/>
              <w:left w:val="single" w:sz="4" w:space="0" w:color="auto"/>
              <w:bottom w:val="single" w:sz="4" w:space="0" w:color="auto"/>
              <w:right w:val="single" w:sz="4" w:space="0" w:color="auto"/>
            </w:tcBorders>
          </w:tcPr>
          <w:p w14:paraId="0635529F" w14:textId="6A61EC38" w:rsidR="007F44CB" w:rsidRPr="00FD4653" w:rsidRDefault="007F44CB" w:rsidP="000D4930">
            <w:pPr>
              <w:rPr>
                <w:rFonts w:asciiTheme="minorHAnsi" w:hAnsiTheme="minorHAnsi" w:cstheme="minorHAnsi"/>
                <w:szCs w:val="24"/>
              </w:rPr>
            </w:pPr>
          </w:p>
        </w:tc>
        <w:tc>
          <w:tcPr>
            <w:tcW w:w="1843" w:type="dxa"/>
            <w:tcBorders>
              <w:top w:val="single" w:sz="4" w:space="0" w:color="auto"/>
              <w:left w:val="single" w:sz="4" w:space="0" w:color="auto"/>
              <w:bottom w:val="single" w:sz="4" w:space="0" w:color="auto"/>
              <w:right w:val="single" w:sz="4" w:space="0" w:color="auto"/>
            </w:tcBorders>
          </w:tcPr>
          <w:p w14:paraId="4FC95773" w14:textId="77777777" w:rsidR="007F44CB" w:rsidRPr="00FD4653" w:rsidRDefault="007F44CB" w:rsidP="000D4930">
            <w:pPr>
              <w:rPr>
                <w:rFonts w:asciiTheme="minorHAnsi" w:hAnsiTheme="minorHAnsi" w:cstheme="minorHAnsi"/>
                <w:sz w:val="24"/>
                <w:szCs w:val="24"/>
              </w:rPr>
            </w:pPr>
          </w:p>
        </w:tc>
      </w:tr>
      <w:tr w:rsidR="007F44CB" w:rsidRPr="00FD4653" w14:paraId="6A0B668C" w14:textId="77777777" w:rsidTr="007F44CB">
        <w:tc>
          <w:tcPr>
            <w:tcW w:w="2268" w:type="dxa"/>
            <w:tcBorders>
              <w:top w:val="single" w:sz="4" w:space="0" w:color="auto"/>
              <w:left w:val="single" w:sz="4" w:space="0" w:color="auto"/>
              <w:bottom w:val="single" w:sz="4" w:space="0" w:color="auto"/>
              <w:right w:val="single" w:sz="4" w:space="0" w:color="auto"/>
            </w:tcBorders>
          </w:tcPr>
          <w:p w14:paraId="71241E7A" w14:textId="77777777" w:rsidR="007F44CB" w:rsidRPr="007F44CB" w:rsidRDefault="007F44CB" w:rsidP="000D4930">
            <w:pPr>
              <w:jc w:val="both"/>
              <w:rPr>
                <w:rFonts w:asciiTheme="minorHAnsi" w:eastAsia="Lucida Sans Unicode" w:hAnsiTheme="minorHAnsi" w:cstheme="minorHAnsi"/>
                <w:bCs/>
                <w:kern w:val="1"/>
                <w:szCs w:val="24"/>
              </w:rPr>
            </w:pPr>
          </w:p>
        </w:tc>
        <w:tc>
          <w:tcPr>
            <w:tcW w:w="2127" w:type="dxa"/>
            <w:tcBorders>
              <w:top w:val="single" w:sz="4" w:space="0" w:color="auto"/>
              <w:left w:val="single" w:sz="4" w:space="0" w:color="auto"/>
              <w:bottom w:val="single" w:sz="4" w:space="0" w:color="auto"/>
              <w:right w:val="single" w:sz="4" w:space="0" w:color="auto"/>
            </w:tcBorders>
          </w:tcPr>
          <w:p w14:paraId="7D70D586" w14:textId="77777777" w:rsidR="007F44CB" w:rsidRPr="007F44CB" w:rsidRDefault="007F44CB" w:rsidP="000D4930">
            <w:pPr>
              <w:rPr>
                <w:rFonts w:asciiTheme="minorHAnsi" w:hAnsiTheme="minorHAnsi" w:cstheme="minorHAnsi"/>
                <w:szCs w:val="24"/>
              </w:rPr>
            </w:pPr>
          </w:p>
        </w:tc>
        <w:tc>
          <w:tcPr>
            <w:tcW w:w="1984" w:type="dxa"/>
            <w:tcBorders>
              <w:top w:val="single" w:sz="4" w:space="0" w:color="auto"/>
              <w:left w:val="single" w:sz="4" w:space="0" w:color="auto"/>
              <w:bottom w:val="single" w:sz="4" w:space="0" w:color="auto"/>
              <w:right w:val="single" w:sz="4" w:space="0" w:color="auto"/>
            </w:tcBorders>
          </w:tcPr>
          <w:p w14:paraId="673DC3A2" w14:textId="77777777" w:rsidR="007F44CB" w:rsidRPr="007F44CB" w:rsidRDefault="007F44CB" w:rsidP="000D4930">
            <w:pPr>
              <w:rPr>
                <w:rFonts w:asciiTheme="minorHAnsi" w:hAnsiTheme="minorHAnsi" w:cstheme="minorHAnsi"/>
                <w:szCs w:val="24"/>
              </w:rPr>
            </w:pPr>
          </w:p>
        </w:tc>
        <w:tc>
          <w:tcPr>
            <w:tcW w:w="1559" w:type="dxa"/>
            <w:tcBorders>
              <w:top w:val="single" w:sz="4" w:space="0" w:color="auto"/>
              <w:left w:val="single" w:sz="4" w:space="0" w:color="auto"/>
              <w:bottom w:val="single" w:sz="4" w:space="0" w:color="auto"/>
              <w:right w:val="single" w:sz="4" w:space="0" w:color="auto"/>
            </w:tcBorders>
          </w:tcPr>
          <w:p w14:paraId="11B219FF" w14:textId="0322C074" w:rsidR="007F44CB" w:rsidRPr="00FD4653" w:rsidRDefault="007F44CB" w:rsidP="000D4930">
            <w:pPr>
              <w:rPr>
                <w:rFonts w:asciiTheme="minorHAnsi" w:hAnsiTheme="minorHAnsi" w:cstheme="minorHAnsi"/>
                <w:szCs w:val="24"/>
              </w:rPr>
            </w:pPr>
          </w:p>
        </w:tc>
        <w:tc>
          <w:tcPr>
            <w:tcW w:w="1843" w:type="dxa"/>
            <w:tcBorders>
              <w:top w:val="single" w:sz="4" w:space="0" w:color="auto"/>
              <w:left w:val="single" w:sz="4" w:space="0" w:color="auto"/>
              <w:bottom w:val="single" w:sz="4" w:space="0" w:color="auto"/>
              <w:right w:val="single" w:sz="4" w:space="0" w:color="auto"/>
            </w:tcBorders>
          </w:tcPr>
          <w:p w14:paraId="13B38BEB" w14:textId="77777777" w:rsidR="007F44CB" w:rsidRPr="00FD4653" w:rsidRDefault="007F44CB" w:rsidP="000D4930">
            <w:pPr>
              <w:rPr>
                <w:rFonts w:asciiTheme="minorHAnsi" w:hAnsiTheme="minorHAnsi" w:cstheme="minorHAnsi"/>
                <w:szCs w:val="24"/>
              </w:rPr>
            </w:pPr>
          </w:p>
        </w:tc>
      </w:tr>
      <w:tr w:rsidR="007F44CB" w:rsidRPr="00FD4653" w14:paraId="38F2017D" w14:textId="77777777" w:rsidTr="007F44CB">
        <w:tc>
          <w:tcPr>
            <w:tcW w:w="2268" w:type="dxa"/>
            <w:tcBorders>
              <w:top w:val="single" w:sz="4" w:space="0" w:color="auto"/>
              <w:left w:val="single" w:sz="4" w:space="0" w:color="auto"/>
              <w:bottom w:val="single" w:sz="4" w:space="0" w:color="auto"/>
              <w:right w:val="single" w:sz="4" w:space="0" w:color="auto"/>
            </w:tcBorders>
          </w:tcPr>
          <w:p w14:paraId="5EC0D8D0" w14:textId="77777777" w:rsidR="007F44CB" w:rsidRPr="007F44CB" w:rsidRDefault="007F44CB" w:rsidP="000D4930">
            <w:pPr>
              <w:jc w:val="both"/>
              <w:rPr>
                <w:rFonts w:asciiTheme="minorHAnsi" w:eastAsia="Lucida Sans Unicode" w:hAnsiTheme="minorHAnsi" w:cstheme="minorHAnsi"/>
                <w:bCs/>
                <w:kern w:val="1"/>
                <w:szCs w:val="24"/>
              </w:rPr>
            </w:pPr>
          </w:p>
        </w:tc>
        <w:tc>
          <w:tcPr>
            <w:tcW w:w="2127" w:type="dxa"/>
            <w:tcBorders>
              <w:top w:val="single" w:sz="4" w:space="0" w:color="auto"/>
              <w:left w:val="single" w:sz="4" w:space="0" w:color="auto"/>
              <w:bottom w:val="single" w:sz="4" w:space="0" w:color="auto"/>
              <w:right w:val="single" w:sz="4" w:space="0" w:color="auto"/>
            </w:tcBorders>
          </w:tcPr>
          <w:p w14:paraId="14879656" w14:textId="77777777" w:rsidR="007F44CB" w:rsidRPr="007F44CB" w:rsidRDefault="007F44CB" w:rsidP="000D4930">
            <w:pPr>
              <w:rPr>
                <w:rFonts w:asciiTheme="minorHAnsi" w:hAnsiTheme="minorHAnsi" w:cstheme="minorHAnsi"/>
                <w:szCs w:val="24"/>
              </w:rPr>
            </w:pPr>
          </w:p>
        </w:tc>
        <w:tc>
          <w:tcPr>
            <w:tcW w:w="1984" w:type="dxa"/>
            <w:tcBorders>
              <w:top w:val="single" w:sz="4" w:space="0" w:color="auto"/>
              <w:left w:val="single" w:sz="4" w:space="0" w:color="auto"/>
              <w:bottom w:val="single" w:sz="4" w:space="0" w:color="auto"/>
              <w:right w:val="single" w:sz="4" w:space="0" w:color="auto"/>
            </w:tcBorders>
          </w:tcPr>
          <w:p w14:paraId="20F5BD2D" w14:textId="77777777" w:rsidR="007F44CB" w:rsidRPr="007F44CB" w:rsidRDefault="007F44CB" w:rsidP="000D4930">
            <w:pPr>
              <w:rPr>
                <w:rFonts w:asciiTheme="minorHAnsi" w:hAnsiTheme="minorHAnsi" w:cstheme="minorHAnsi"/>
                <w:szCs w:val="24"/>
              </w:rPr>
            </w:pPr>
          </w:p>
        </w:tc>
        <w:tc>
          <w:tcPr>
            <w:tcW w:w="1559" w:type="dxa"/>
            <w:tcBorders>
              <w:top w:val="single" w:sz="4" w:space="0" w:color="auto"/>
              <w:left w:val="single" w:sz="4" w:space="0" w:color="auto"/>
              <w:bottom w:val="single" w:sz="4" w:space="0" w:color="auto"/>
              <w:right w:val="single" w:sz="4" w:space="0" w:color="auto"/>
            </w:tcBorders>
          </w:tcPr>
          <w:p w14:paraId="274A9322" w14:textId="4786FF1C" w:rsidR="007F44CB" w:rsidRPr="00FD4653" w:rsidRDefault="007F44CB" w:rsidP="000D4930">
            <w:pPr>
              <w:rPr>
                <w:rFonts w:asciiTheme="minorHAnsi" w:hAnsiTheme="minorHAnsi" w:cstheme="minorHAnsi"/>
                <w:szCs w:val="24"/>
              </w:rPr>
            </w:pPr>
          </w:p>
        </w:tc>
        <w:tc>
          <w:tcPr>
            <w:tcW w:w="1843" w:type="dxa"/>
            <w:tcBorders>
              <w:top w:val="single" w:sz="4" w:space="0" w:color="auto"/>
              <w:left w:val="single" w:sz="4" w:space="0" w:color="auto"/>
              <w:bottom w:val="single" w:sz="4" w:space="0" w:color="auto"/>
              <w:right w:val="single" w:sz="4" w:space="0" w:color="auto"/>
            </w:tcBorders>
          </w:tcPr>
          <w:p w14:paraId="2C83020A" w14:textId="77777777" w:rsidR="007F44CB" w:rsidRPr="00FD4653" w:rsidRDefault="007F44CB" w:rsidP="000D4930">
            <w:pPr>
              <w:rPr>
                <w:rFonts w:asciiTheme="minorHAnsi" w:hAnsiTheme="minorHAnsi" w:cstheme="minorHAnsi"/>
                <w:szCs w:val="24"/>
              </w:rPr>
            </w:pPr>
          </w:p>
        </w:tc>
      </w:tr>
    </w:tbl>
    <w:p w14:paraId="22940BA3" w14:textId="77777777" w:rsidR="000C5162" w:rsidRDefault="000C5162" w:rsidP="000C5162">
      <w:pPr>
        <w:spacing w:line="256" w:lineRule="auto"/>
        <w:rPr>
          <w:rFonts w:asciiTheme="minorHAnsi" w:eastAsia="Calibri" w:hAnsiTheme="minorHAnsi" w:cstheme="minorHAnsi"/>
          <w:szCs w:val="24"/>
        </w:rPr>
      </w:pPr>
    </w:p>
    <w:p w14:paraId="3293D22D" w14:textId="2D408026" w:rsidR="00C969B9" w:rsidRPr="00C969B9" w:rsidRDefault="00C969B9" w:rsidP="00C969B9">
      <w:pPr>
        <w:spacing w:line="256" w:lineRule="auto"/>
        <w:jc w:val="center"/>
        <w:rPr>
          <w:rFonts w:asciiTheme="minorHAnsi" w:eastAsia="Calibri" w:hAnsiTheme="minorHAnsi" w:cstheme="minorHAnsi"/>
          <w:b/>
          <w:bCs/>
          <w:szCs w:val="24"/>
        </w:rPr>
      </w:pPr>
      <w:r w:rsidRPr="00C969B9">
        <w:rPr>
          <w:rFonts w:asciiTheme="minorHAnsi" w:eastAsia="Calibri" w:hAnsiTheme="minorHAnsi" w:cstheme="minorHAnsi"/>
          <w:b/>
          <w:bCs/>
          <w:szCs w:val="24"/>
        </w:rPr>
        <w:t xml:space="preserve">Perduodamos </w:t>
      </w:r>
      <w:r w:rsidRPr="00C969B9">
        <w:rPr>
          <w:rFonts w:asciiTheme="minorHAnsi" w:hAnsiTheme="minorHAnsi" w:cstheme="minorHAnsi"/>
          <w:b/>
          <w:bCs/>
          <w:szCs w:val="24"/>
        </w:rPr>
        <w:t>įrangos komplektuojančios dalys bei medžiagos</w:t>
      </w:r>
    </w:p>
    <w:tbl>
      <w:tblPr>
        <w:tblStyle w:val="Lentelstinklelis"/>
        <w:tblW w:w="978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1984"/>
        <w:gridCol w:w="1843"/>
      </w:tblGrid>
      <w:tr w:rsidR="00AD6FE5" w:rsidRPr="00FD4653" w14:paraId="7AB0EBBC" w14:textId="77777777" w:rsidTr="00AD6FE5">
        <w:tc>
          <w:tcPr>
            <w:tcW w:w="5954" w:type="dxa"/>
            <w:tcBorders>
              <w:top w:val="single" w:sz="4" w:space="0" w:color="auto"/>
              <w:left w:val="single" w:sz="4" w:space="0" w:color="auto"/>
              <w:bottom w:val="single" w:sz="4" w:space="0" w:color="auto"/>
              <w:right w:val="single" w:sz="4" w:space="0" w:color="auto"/>
            </w:tcBorders>
            <w:hideMark/>
          </w:tcPr>
          <w:p w14:paraId="68AE7FAD" w14:textId="676FD1AA" w:rsidR="00AD6FE5" w:rsidRPr="00FD4653" w:rsidRDefault="00AD6FE5" w:rsidP="009A5202">
            <w:pPr>
              <w:jc w:val="center"/>
              <w:rPr>
                <w:rFonts w:asciiTheme="minorHAnsi" w:hAnsiTheme="minorHAnsi" w:cstheme="minorHAnsi"/>
                <w:b/>
                <w:sz w:val="24"/>
                <w:szCs w:val="24"/>
              </w:rPr>
            </w:pPr>
            <w:r>
              <w:rPr>
                <w:rFonts w:asciiTheme="minorHAnsi" w:eastAsia="Times New Roman" w:hAnsiTheme="minorHAnsi" w:cstheme="minorHAnsi"/>
                <w:b/>
                <w:bCs/>
                <w:szCs w:val="24"/>
              </w:rPr>
              <w:t>K</w:t>
            </w:r>
            <w:r w:rsidRPr="00C969B9">
              <w:rPr>
                <w:rFonts w:asciiTheme="minorHAnsi" w:eastAsia="Times New Roman" w:hAnsiTheme="minorHAnsi" w:cstheme="minorHAnsi"/>
                <w:b/>
                <w:bCs/>
                <w:szCs w:val="24"/>
              </w:rPr>
              <w:t>omplektuojanči</w:t>
            </w:r>
            <w:r>
              <w:rPr>
                <w:rFonts w:asciiTheme="minorHAnsi" w:eastAsia="Times New Roman" w:hAnsiTheme="minorHAnsi" w:cstheme="minorHAnsi"/>
                <w:b/>
                <w:bCs/>
                <w:szCs w:val="24"/>
              </w:rPr>
              <w:t>ų</w:t>
            </w:r>
            <w:r w:rsidRPr="00C969B9">
              <w:rPr>
                <w:rFonts w:asciiTheme="minorHAnsi" w:eastAsia="Times New Roman" w:hAnsiTheme="minorHAnsi" w:cstheme="minorHAnsi"/>
                <w:b/>
                <w:bCs/>
                <w:szCs w:val="24"/>
              </w:rPr>
              <w:t xml:space="preserve"> dal</w:t>
            </w:r>
            <w:r>
              <w:rPr>
                <w:rFonts w:asciiTheme="minorHAnsi" w:eastAsia="Times New Roman" w:hAnsiTheme="minorHAnsi" w:cstheme="minorHAnsi"/>
                <w:b/>
                <w:bCs/>
                <w:szCs w:val="24"/>
              </w:rPr>
              <w:t xml:space="preserve">ių, </w:t>
            </w:r>
            <w:r w:rsidRPr="00C969B9">
              <w:rPr>
                <w:rFonts w:asciiTheme="minorHAnsi" w:eastAsia="Times New Roman" w:hAnsiTheme="minorHAnsi" w:cstheme="minorHAnsi"/>
                <w:b/>
                <w:bCs/>
                <w:szCs w:val="24"/>
              </w:rPr>
              <w:t>medžiag</w:t>
            </w:r>
            <w:r>
              <w:rPr>
                <w:rFonts w:asciiTheme="minorHAnsi" w:eastAsia="Times New Roman" w:hAnsiTheme="minorHAnsi" w:cstheme="minorHAnsi"/>
                <w:b/>
                <w:bCs/>
                <w:szCs w:val="24"/>
              </w:rPr>
              <w:t>ų pavadinimas</w:t>
            </w:r>
          </w:p>
        </w:tc>
        <w:tc>
          <w:tcPr>
            <w:tcW w:w="1984" w:type="dxa"/>
            <w:tcBorders>
              <w:top w:val="single" w:sz="4" w:space="0" w:color="auto"/>
              <w:left w:val="single" w:sz="4" w:space="0" w:color="auto"/>
              <w:bottom w:val="single" w:sz="4" w:space="0" w:color="auto"/>
              <w:right w:val="single" w:sz="4" w:space="0" w:color="auto"/>
            </w:tcBorders>
          </w:tcPr>
          <w:p w14:paraId="0964F12F" w14:textId="7B9F9788" w:rsidR="00AD6FE5" w:rsidRPr="00C969B9" w:rsidRDefault="00AD6FE5" w:rsidP="009A5202">
            <w:pPr>
              <w:jc w:val="center"/>
              <w:rPr>
                <w:rFonts w:asciiTheme="minorHAnsi" w:hAnsiTheme="minorHAnsi" w:cstheme="minorHAnsi"/>
                <w:b/>
                <w:szCs w:val="24"/>
                <w:highlight w:val="yellow"/>
              </w:rPr>
            </w:pPr>
            <w:r>
              <w:rPr>
                <w:rFonts w:asciiTheme="minorHAnsi" w:hAnsiTheme="minorHAnsi" w:cstheme="minorHAnsi"/>
                <w:b/>
                <w:szCs w:val="24"/>
              </w:rPr>
              <w:t>Perduodamas kiekis ir mato vnt.</w:t>
            </w:r>
          </w:p>
        </w:tc>
        <w:tc>
          <w:tcPr>
            <w:tcW w:w="1843" w:type="dxa"/>
            <w:tcBorders>
              <w:top w:val="single" w:sz="4" w:space="0" w:color="auto"/>
              <w:left w:val="single" w:sz="4" w:space="0" w:color="auto"/>
              <w:bottom w:val="single" w:sz="4" w:space="0" w:color="auto"/>
              <w:right w:val="single" w:sz="4" w:space="0" w:color="auto"/>
            </w:tcBorders>
            <w:hideMark/>
          </w:tcPr>
          <w:p w14:paraId="0A9113CA" w14:textId="77777777" w:rsidR="00AD6FE5" w:rsidRPr="00FD4653" w:rsidRDefault="00AD6FE5" w:rsidP="009A5202">
            <w:pPr>
              <w:jc w:val="center"/>
              <w:rPr>
                <w:rFonts w:asciiTheme="minorHAnsi" w:hAnsiTheme="minorHAnsi" w:cstheme="minorHAnsi"/>
                <w:b/>
                <w:sz w:val="24"/>
                <w:szCs w:val="24"/>
              </w:rPr>
            </w:pPr>
            <w:r w:rsidRPr="00FD4653">
              <w:rPr>
                <w:rFonts w:asciiTheme="minorHAnsi" w:hAnsiTheme="minorHAnsi" w:cstheme="minorHAnsi"/>
                <w:b/>
                <w:sz w:val="24"/>
                <w:szCs w:val="24"/>
              </w:rPr>
              <w:t>Suma, EUR su PVM</w:t>
            </w:r>
          </w:p>
        </w:tc>
      </w:tr>
      <w:tr w:rsidR="00AD6FE5" w:rsidRPr="00FD4653" w14:paraId="364E0DD8" w14:textId="77777777" w:rsidTr="00AD6FE5">
        <w:tc>
          <w:tcPr>
            <w:tcW w:w="5954" w:type="dxa"/>
            <w:tcBorders>
              <w:top w:val="single" w:sz="4" w:space="0" w:color="auto"/>
              <w:left w:val="single" w:sz="4" w:space="0" w:color="auto"/>
              <w:bottom w:val="single" w:sz="4" w:space="0" w:color="auto"/>
              <w:right w:val="single" w:sz="4" w:space="0" w:color="auto"/>
            </w:tcBorders>
            <w:hideMark/>
          </w:tcPr>
          <w:p w14:paraId="70507398" w14:textId="77777777" w:rsidR="00AD6FE5" w:rsidRPr="00FD4653" w:rsidRDefault="00AD6FE5" w:rsidP="009A5202">
            <w:pPr>
              <w:jc w:val="both"/>
              <w:rPr>
                <w:rFonts w:asciiTheme="minorHAnsi" w:hAnsiTheme="minorHAnsi" w:cstheme="minorHAnsi"/>
                <w:bCs/>
                <w:i/>
                <w:sz w:val="24"/>
              </w:rPr>
            </w:pPr>
            <w:r w:rsidRPr="00FD4653">
              <w:rPr>
                <w:rFonts w:asciiTheme="minorHAnsi" w:eastAsia="Lucida Sans Unicode" w:hAnsiTheme="minorHAnsi" w:cstheme="minorHAnsi"/>
                <w:bCs/>
                <w:kern w:val="1"/>
                <w:sz w:val="24"/>
                <w:szCs w:val="24"/>
              </w:rPr>
              <w:t xml:space="preserve"> </w:t>
            </w:r>
          </w:p>
        </w:tc>
        <w:tc>
          <w:tcPr>
            <w:tcW w:w="1984" w:type="dxa"/>
            <w:tcBorders>
              <w:top w:val="single" w:sz="4" w:space="0" w:color="auto"/>
              <w:left w:val="single" w:sz="4" w:space="0" w:color="auto"/>
              <w:bottom w:val="single" w:sz="4" w:space="0" w:color="auto"/>
              <w:right w:val="single" w:sz="4" w:space="0" w:color="auto"/>
            </w:tcBorders>
          </w:tcPr>
          <w:p w14:paraId="596F886D" w14:textId="77777777" w:rsidR="00AD6FE5" w:rsidRPr="00C969B9" w:rsidRDefault="00AD6FE5" w:rsidP="009A5202">
            <w:pPr>
              <w:rPr>
                <w:rFonts w:asciiTheme="minorHAnsi" w:hAnsiTheme="minorHAnsi" w:cstheme="minorHAnsi"/>
                <w:szCs w:val="24"/>
                <w:highlight w:val="yellow"/>
              </w:rPr>
            </w:pPr>
          </w:p>
        </w:tc>
        <w:tc>
          <w:tcPr>
            <w:tcW w:w="1843" w:type="dxa"/>
            <w:tcBorders>
              <w:top w:val="single" w:sz="4" w:space="0" w:color="auto"/>
              <w:left w:val="single" w:sz="4" w:space="0" w:color="auto"/>
              <w:bottom w:val="single" w:sz="4" w:space="0" w:color="auto"/>
              <w:right w:val="single" w:sz="4" w:space="0" w:color="auto"/>
            </w:tcBorders>
          </w:tcPr>
          <w:p w14:paraId="1B3E0B8E" w14:textId="77777777" w:rsidR="00AD6FE5" w:rsidRPr="00FD4653" w:rsidRDefault="00AD6FE5" w:rsidP="009A5202">
            <w:pPr>
              <w:rPr>
                <w:rFonts w:asciiTheme="minorHAnsi" w:hAnsiTheme="minorHAnsi" w:cstheme="minorHAnsi"/>
                <w:sz w:val="24"/>
                <w:szCs w:val="24"/>
              </w:rPr>
            </w:pPr>
          </w:p>
        </w:tc>
      </w:tr>
      <w:tr w:rsidR="00AD6FE5" w:rsidRPr="00FD4653" w14:paraId="654EABA8" w14:textId="77777777" w:rsidTr="00AD6FE5">
        <w:tc>
          <w:tcPr>
            <w:tcW w:w="5954" w:type="dxa"/>
            <w:tcBorders>
              <w:top w:val="single" w:sz="4" w:space="0" w:color="auto"/>
              <w:left w:val="single" w:sz="4" w:space="0" w:color="auto"/>
              <w:bottom w:val="single" w:sz="4" w:space="0" w:color="auto"/>
              <w:right w:val="single" w:sz="4" w:space="0" w:color="auto"/>
            </w:tcBorders>
          </w:tcPr>
          <w:p w14:paraId="6B75E757" w14:textId="77777777" w:rsidR="00AD6FE5" w:rsidRPr="00FD4653" w:rsidRDefault="00AD6FE5" w:rsidP="009A5202">
            <w:pPr>
              <w:jc w:val="both"/>
              <w:rPr>
                <w:rFonts w:asciiTheme="minorHAnsi" w:eastAsia="Lucida Sans Unicode" w:hAnsiTheme="minorHAnsi" w:cstheme="minorHAnsi"/>
                <w:bCs/>
                <w:kern w:val="1"/>
                <w:szCs w:val="24"/>
              </w:rPr>
            </w:pPr>
          </w:p>
        </w:tc>
        <w:tc>
          <w:tcPr>
            <w:tcW w:w="1984" w:type="dxa"/>
            <w:tcBorders>
              <w:top w:val="single" w:sz="4" w:space="0" w:color="auto"/>
              <w:left w:val="single" w:sz="4" w:space="0" w:color="auto"/>
              <w:bottom w:val="single" w:sz="4" w:space="0" w:color="auto"/>
              <w:right w:val="single" w:sz="4" w:space="0" w:color="auto"/>
            </w:tcBorders>
          </w:tcPr>
          <w:p w14:paraId="2538E693" w14:textId="77777777" w:rsidR="00AD6FE5" w:rsidRPr="00C969B9" w:rsidRDefault="00AD6FE5" w:rsidP="009A5202">
            <w:pPr>
              <w:rPr>
                <w:rFonts w:asciiTheme="minorHAnsi" w:hAnsiTheme="minorHAnsi" w:cstheme="minorHAnsi"/>
                <w:szCs w:val="24"/>
                <w:highlight w:val="yellow"/>
              </w:rPr>
            </w:pPr>
          </w:p>
        </w:tc>
        <w:tc>
          <w:tcPr>
            <w:tcW w:w="1843" w:type="dxa"/>
            <w:tcBorders>
              <w:top w:val="single" w:sz="4" w:space="0" w:color="auto"/>
              <w:left w:val="single" w:sz="4" w:space="0" w:color="auto"/>
              <w:bottom w:val="single" w:sz="4" w:space="0" w:color="auto"/>
              <w:right w:val="single" w:sz="4" w:space="0" w:color="auto"/>
            </w:tcBorders>
          </w:tcPr>
          <w:p w14:paraId="6F9FECDC" w14:textId="77777777" w:rsidR="00AD6FE5" w:rsidRPr="00FD4653" w:rsidRDefault="00AD6FE5" w:rsidP="009A5202">
            <w:pPr>
              <w:rPr>
                <w:rFonts w:asciiTheme="minorHAnsi" w:hAnsiTheme="minorHAnsi" w:cstheme="minorHAnsi"/>
                <w:szCs w:val="24"/>
              </w:rPr>
            </w:pPr>
          </w:p>
        </w:tc>
      </w:tr>
      <w:tr w:rsidR="00AD6FE5" w:rsidRPr="00FD4653" w14:paraId="77390007" w14:textId="77777777" w:rsidTr="00AD6FE5">
        <w:tc>
          <w:tcPr>
            <w:tcW w:w="5954" w:type="dxa"/>
            <w:tcBorders>
              <w:top w:val="single" w:sz="4" w:space="0" w:color="auto"/>
              <w:left w:val="single" w:sz="4" w:space="0" w:color="auto"/>
              <w:bottom w:val="single" w:sz="4" w:space="0" w:color="auto"/>
              <w:right w:val="single" w:sz="4" w:space="0" w:color="auto"/>
            </w:tcBorders>
          </w:tcPr>
          <w:p w14:paraId="161C3010" w14:textId="77777777" w:rsidR="00AD6FE5" w:rsidRPr="00FD4653" w:rsidRDefault="00AD6FE5" w:rsidP="009A5202">
            <w:pPr>
              <w:jc w:val="both"/>
              <w:rPr>
                <w:rFonts w:asciiTheme="minorHAnsi" w:eastAsia="Lucida Sans Unicode" w:hAnsiTheme="minorHAnsi" w:cstheme="minorHAnsi"/>
                <w:bCs/>
                <w:kern w:val="1"/>
                <w:szCs w:val="24"/>
              </w:rPr>
            </w:pPr>
          </w:p>
        </w:tc>
        <w:tc>
          <w:tcPr>
            <w:tcW w:w="1984" w:type="dxa"/>
            <w:tcBorders>
              <w:top w:val="single" w:sz="4" w:space="0" w:color="auto"/>
              <w:left w:val="single" w:sz="4" w:space="0" w:color="auto"/>
              <w:bottom w:val="single" w:sz="4" w:space="0" w:color="auto"/>
              <w:right w:val="single" w:sz="4" w:space="0" w:color="auto"/>
            </w:tcBorders>
          </w:tcPr>
          <w:p w14:paraId="526C9C18" w14:textId="77777777" w:rsidR="00AD6FE5" w:rsidRPr="00C969B9" w:rsidRDefault="00AD6FE5" w:rsidP="009A5202">
            <w:pPr>
              <w:rPr>
                <w:rFonts w:asciiTheme="minorHAnsi" w:hAnsiTheme="minorHAnsi" w:cstheme="minorHAnsi"/>
                <w:szCs w:val="24"/>
                <w:highlight w:val="yellow"/>
              </w:rPr>
            </w:pPr>
          </w:p>
        </w:tc>
        <w:tc>
          <w:tcPr>
            <w:tcW w:w="1843" w:type="dxa"/>
            <w:tcBorders>
              <w:top w:val="single" w:sz="4" w:space="0" w:color="auto"/>
              <w:left w:val="single" w:sz="4" w:space="0" w:color="auto"/>
              <w:bottom w:val="single" w:sz="4" w:space="0" w:color="auto"/>
              <w:right w:val="single" w:sz="4" w:space="0" w:color="auto"/>
            </w:tcBorders>
          </w:tcPr>
          <w:p w14:paraId="542053BB" w14:textId="77777777" w:rsidR="00AD6FE5" w:rsidRPr="00FD4653" w:rsidRDefault="00AD6FE5" w:rsidP="009A5202">
            <w:pPr>
              <w:rPr>
                <w:rFonts w:asciiTheme="minorHAnsi" w:hAnsiTheme="minorHAnsi" w:cstheme="minorHAnsi"/>
                <w:szCs w:val="24"/>
              </w:rPr>
            </w:pPr>
          </w:p>
        </w:tc>
      </w:tr>
    </w:tbl>
    <w:p w14:paraId="66C12E38" w14:textId="77777777" w:rsidR="00C969B9" w:rsidRPr="00FD4653" w:rsidRDefault="00C969B9" w:rsidP="00C969B9">
      <w:pPr>
        <w:spacing w:line="256" w:lineRule="auto"/>
        <w:jc w:val="center"/>
        <w:rPr>
          <w:rFonts w:asciiTheme="minorHAnsi" w:eastAsia="Calibri" w:hAnsiTheme="minorHAnsi" w:cstheme="minorHAnsi"/>
          <w:szCs w:val="24"/>
        </w:rPr>
      </w:pPr>
    </w:p>
    <w:p w14:paraId="248F34F9" w14:textId="77777777" w:rsidR="000C5162" w:rsidRPr="00FD4653" w:rsidRDefault="000C5162" w:rsidP="000C5162">
      <w:pPr>
        <w:spacing w:line="256" w:lineRule="auto"/>
        <w:rPr>
          <w:rFonts w:asciiTheme="minorHAnsi" w:eastAsia="Calibri" w:hAnsiTheme="minorHAnsi" w:cstheme="minorHAnsi"/>
          <w:szCs w:val="24"/>
        </w:rPr>
      </w:pPr>
    </w:p>
    <w:tbl>
      <w:tblPr>
        <w:tblpPr w:leftFromText="180" w:rightFromText="180" w:vertAnchor="text" w:tblpY="1"/>
        <w:tblOverlap w:val="never"/>
        <w:tblW w:w="10780" w:type="dxa"/>
        <w:tblLayout w:type="fixed"/>
        <w:tblLook w:val="00A0" w:firstRow="1" w:lastRow="0" w:firstColumn="1" w:lastColumn="0" w:noHBand="0" w:noVBand="0"/>
      </w:tblPr>
      <w:tblGrid>
        <w:gridCol w:w="3261"/>
        <w:gridCol w:w="2015"/>
        <w:gridCol w:w="706"/>
        <w:gridCol w:w="2411"/>
        <w:gridCol w:w="849"/>
        <w:gridCol w:w="207"/>
        <w:gridCol w:w="623"/>
        <w:gridCol w:w="228"/>
        <w:gridCol w:w="480"/>
      </w:tblGrid>
      <w:tr w:rsidR="000C5162" w:rsidRPr="00FD4653" w14:paraId="71471BA4" w14:textId="77777777" w:rsidTr="000D4930">
        <w:trPr>
          <w:gridAfter w:val="2"/>
          <w:wAfter w:w="708" w:type="dxa"/>
          <w:trHeight w:val="253"/>
        </w:trPr>
        <w:tc>
          <w:tcPr>
            <w:tcW w:w="5276" w:type="dxa"/>
            <w:gridSpan w:val="2"/>
            <w:hideMark/>
          </w:tcPr>
          <w:p w14:paraId="24EFF63F" w14:textId="77777777" w:rsidR="000C5162" w:rsidRPr="00FD4653" w:rsidRDefault="000C5162" w:rsidP="000D4930">
            <w:pPr>
              <w:suppressAutoHyphens/>
              <w:snapToGrid w:val="0"/>
              <w:ind w:firstLine="851"/>
              <w:rPr>
                <w:rFonts w:asciiTheme="minorHAnsi" w:hAnsiTheme="minorHAnsi" w:cstheme="minorHAnsi"/>
                <w:b/>
                <w:bCs/>
                <w:szCs w:val="24"/>
                <w:lang w:eastAsia="zh-CN"/>
              </w:rPr>
            </w:pPr>
            <w:r w:rsidRPr="00FD4653">
              <w:rPr>
                <w:rFonts w:asciiTheme="minorHAnsi" w:hAnsiTheme="minorHAnsi" w:cstheme="minorHAnsi"/>
                <w:b/>
                <w:szCs w:val="24"/>
              </w:rPr>
              <w:t xml:space="preserve">PIRKĖJAS </w:t>
            </w:r>
          </w:p>
        </w:tc>
        <w:tc>
          <w:tcPr>
            <w:tcW w:w="4796" w:type="dxa"/>
            <w:gridSpan w:val="5"/>
            <w:hideMark/>
          </w:tcPr>
          <w:p w14:paraId="24C694CC" w14:textId="77777777" w:rsidR="000C5162" w:rsidRPr="00FD4653" w:rsidRDefault="000C5162" w:rsidP="000D4930">
            <w:pPr>
              <w:suppressAutoHyphens/>
              <w:snapToGrid w:val="0"/>
              <w:jc w:val="center"/>
              <w:rPr>
                <w:rFonts w:asciiTheme="minorHAnsi" w:hAnsiTheme="minorHAnsi" w:cstheme="minorHAnsi"/>
                <w:szCs w:val="24"/>
                <w:lang w:eastAsia="zh-CN"/>
              </w:rPr>
            </w:pPr>
            <w:r w:rsidRPr="00FD4653">
              <w:rPr>
                <w:rFonts w:asciiTheme="minorHAnsi" w:hAnsiTheme="minorHAnsi" w:cstheme="minorHAnsi"/>
                <w:b/>
                <w:szCs w:val="24"/>
              </w:rPr>
              <w:t>TEIKĖJAS</w:t>
            </w:r>
          </w:p>
        </w:tc>
      </w:tr>
      <w:tr w:rsidR="000C5162" w:rsidRPr="00FD4653" w14:paraId="699FA5FA" w14:textId="77777777" w:rsidTr="000D4930">
        <w:trPr>
          <w:gridAfter w:val="4"/>
          <w:wAfter w:w="1538" w:type="dxa"/>
          <w:trHeight w:val="253"/>
        </w:trPr>
        <w:tc>
          <w:tcPr>
            <w:tcW w:w="3261" w:type="dxa"/>
            <w:hideMark/>
          </w:tcPr>
          <w:p w14:paraId="4FFC51FF" w14:textId="77777777" w:rsidR="000C5162" w:rsidRPr="00FD4653" w:rsidRDefault="000C5162" w:rsidP="000D4930">
            <w:pPr>
              <w:suppressAutoHyphens/>
              <w:snapToGrid w:val="0"/>
              <w:rPr>
                <w:rFonts w:asciiTheme="minorHAnsi" w:hAnsiTheme="minorHAnsi" w:cstheme="minorHAnsi"/>
                <w:szCs w:val="24"/>
                <w:lang w:eastAsia="zh-CN"/>
              </w:rPr>
            </w:pPr>
            <w:r w:rsidRPr="00FD4653">
              <w:rPr>
                <w:rFonts w:asciiTheme="minorHAnsi" w:hAnsiTheme="minorHAnsi" w:cstheme="minorHAnsi"/>
                <w:szCs w:val="24"/>
                <w:lang w:eastAsia="ar-SA"/>
              </w:rPr>
              <w:t>Adresas:</w:t>
            </w:r>
          </w:p>
        </w:tc>
        <w:tc>
          <w:tcPr>
            <w:tcW w:w="2721" w:type="dxa"/>
            <w:gridSpan w:val="2"/>
            <w:vAlign w:val="center"/>
          </w:tcPr>
          <w:p w14:paraId="1DE28160" w14:textId="77777777" w:rsidR="000C5162" w:rsidRPr="00FD4653" w:rsidRDefault="000C5162" w:rsidP="000D4930">
            <w:pPr>
              <w:suppressAutoHyphens/>
              <w:snapToGrid w:val="0"/>
              <w:rPr>
                <w:rFonts w:asciiTheme="minorHAnsi" w:hAnsiTheme="minorHAnsi" w:cstheme="minorHAnsi"/>
                <w:szCs w:val="24"/>
                <w:lang w:eastAsia="zh-CN"/>
              </w:rPr>
            </w:pPr>
          </w:p>
        </w:tc>
        <w:tc>
          <w:tcPr>
            <w:tcW w:w="3260" w:type="dxa"/>
            <w:gridSpan w:val="2"/>
            <w:hideMark/>
          </w:tcPr>
          <w:p w14:paraId="1589FC45" w14:textId="77777777" w:rsidR="000C5162" w:rsidRPr="00FD4653" w:rsidRDefault="000C5162" w:rsidP="000D4930">
            <w:pPr>
              <w:suppressAutoHyphens/>
              <w:snapToGrid w:val="0"/>
              <w:rPr>
                <w:rFonts w:asciiTheme="minorHAnsi" w:hAnsiTheme="minorHAnsi" w:cstheme="minorHAnsi"/>
                <w:szCs w:val="24"/>
                <w:lang w:eastAsia="zh-CN"/>
              </w:rPr>
            </w:pPr>
            <w:r w:rsidRPr="00FD4653">
              <w:rPr>
                <w:rFonts w:asciiTheme="minorHAnsi" w:hAnsiTheme="minorHAnsi" w:cstheme="minorHAnsi"/>
                <w:szCs w:val="24"/>
                <w:lang w:eastAsia="ar-SA"/>
              </w:rPr>
              <w:t>Adresas:</w:t>
            </w:r>
          </w:p>
        </w:tc>
      </w:tr>
      <w:tr w:rsidR="000C5162" w:rsidRPr="00FD4653" w14:paraId="75D79A1C" w14:textId="77777777" w:rsidTr="000D4930">
        <w:trPr>
          <w:trHeight w:val="253"/>
        </w:trPr>
        <w:tc>
          <w:tcPr>
            <w:tcW w:w="3261" w:type="dxa"/>
            <w:hideMark/>
          </w:tcPr>
          <w:p w14:paraId="2CAF4987" w14:textId="77777777" w:rsidR="000C5162" w:rsidRPr="00FD4653" w:rsidRDefault="000C5162" w:rsidP="000D4930">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Juridinio asmens kodas</w:t>
            </w:r>
          </w:p>
          <w:p w14:paraId="5BA4947C" w14:textId="77777777" w:rsidR="000C5162" w:rsidRPr="00FD4653" w:rsidRDefault="000C5162" w:rsidP="000D4930">
            <w:pPr>
              <w:suppressAutoHyphens/>
              <w:snapToGrid w:val="0"/>
              <w:rPr>
                <w:rFonts w:asciiTheme="minorHAnsi" w:hAnsiTheme="minorHAnsi" w:cstheme="minorHAnsi"/>
                <w:szCs w:val="24"/>
                <w:lang w:eastAsia="ar-SA"/>
              </w:rPr>
            </w:pPr>
          </w:p>
          <w:p w14:paraId="53E14E15" w14:textId="77777777" w:rsidR="000C5162" w:rsidRPr="00FD4653" w:rsidRDefault="000C5162" w:rsidP="000D4930">
            <w:pPr>
              <w:suppressAutoHyphens/>
              <w:snapToGrid w:val="0"/>
              <w:rPr>
                <w:rFonts w:asciiTheme="minorHAnsi" w:hAnsiTheme="minorHAnsi" w:cstheme="minorHAnsi"/>
                <w:szCs w:val="24"/>
                <w:lang w:eastAsia="zh-CN"/>
              </w:rPr>
            </w:pPr>
            <w:r w:rsidRPr="00FD4653">
              <w:rPr>
                <w:rFonts w:asciiTheme="minorHAnsi" w:hAnsiTheme="minorHAnsi" w:cstheme="minorHAnsi"/>
                <w:color w:val="000000" w:themeColor="text1"/>
                <w:szCs w:val="24"/>
                <w:lang w:eastAsia="ar-SA"/>
              </w:rPr>
              <w:lastRenderedPageBreak/>
              <w:t>Ne PVM mokėtojas</w:t>
            </w:r>
          </w:p>
        </w:tc>
        <w:tc>
          <w:tcPr>
            <w:tcW w:w="2721" w:type="dxa"/>
            <w:gridSpan w:val="2"/>
          </w:tcPr>
          <w:p w14:paraId="057D7132" w14:textId="77777777" w:rsidR="000C5162" w:rsidRPr="00FD4653" w:rsidRDefault="000C5162" w:rsidP="000D4930">
            <w:pPr>
              <w:suppressAutoHyphens/>
              <w:snapToGrid w:val="0"/>
              <w:rPr>
                <w:rFonts w:asciiTheme="minorHAnsi" w:hAnsiTheme="minorHAnsi" w:cstheme="minorHAnsi"/>
                <w:szCs w:val="24"/>
                <w:lang w:eastAsia="zh-CN"/>
              </w:rPr>
            </w:pPr>
          </w:p>
        </w:tc>
        <w:tc>
          <w:tcPr>
            <w:tcW w:w="2411" w:type="dxa"/>
            <w:hideMark/>
          </w:tcPr>
          <w:p w14:paraId="386C3E6A" w14:textId="77777777" w:rsidR="000C5162" w:rsidRPr="00FD4653" w:rsidRDefault="000C5162" w:rsidP="000D4930">
            <w:pPr>
              <w:suppressAutoHyphens/>
              <w:snapToGrid w:val="0"/>
              <w:ind w:right="-105"/>
              <w:rPr>
                <w:rFonts w:asciiTheme="minorHAnsi" w:hAnsiTheme="minorHAnsi" w:cstheme="minorHAnsi"/>
                <w:szCs w:val="24"/>
                <w:lang w:eastAsia="ar-SA"/>
              </w:rPr>
            </w:pPr>
            <w:r w:rsidRPr="00FD4653">
              <w:rPr>
                <w:rFonts w:asciiTheme="minorHAnsi" w:hAnsiTheme="minorHAnsi" w:cstheme="minorHAnsi"/>
                <w:szCs w:val="24"/>
                <w:lang w:eastAsia="ar-SA"/>
              </w:rPr>
              <w:t>Juridinio asmens kodas</w:t>
            </w:r>
          </w:p>
          <w:p w14:paraId="2BA34BA4" w14:textId="77777777" w:rsidR="000C5162" w:rsidRPr="00FD4653" w:rsidRDefault="000C5162" w:rsidP="000D4930">
            <w:pPr>
              <w:suppressAutoHyphens/>
              <w:snapToGrid w:val="0"/>
              <w:rPr>
                <w:rFonts w:asciiTheme="minorHAnsi" w:hAnsiTheme="minorHAnsi" w:cstheme="minorHAnsi"/>
                <w:szCs w:val="24"/>
                <w:lang w:eastAsia="ar-SA"/>
              </w:rPr>
            </w:pPr>
          </w:p>
          <w:p w14:paraId="329991F8" w14:textId="77777777" w:rsidR="000C5162" w:rsidRPr="00FD4653" w:rsidRDefault="000C5162" w:rsidP="000D4930">
            <w:pPr>
              <w:suppressAutoHyphens/>
              <w:snapToGrid w:val="0"/>
              <w:ind w:right="-357"/>
              <w:rPr>
                <w:rFonts w:asciiTheme="minorHAnsi" w:hAnsiTheme="minorHAnsi" w:cstheme="minorHAnsi"/>
                <w:szCs w:val="24"/>
                <w:lang w:eastAsia="zh-CN"/>
              </w:rPr>
            </w:pPr>
            <w:r w:rsidRPr="00FD4653">
              <w:rPr>
                <w:rFonts w:asciiTheme="minorHAnsi" w:hAnsiTheme="minorHAnsi" w:cstheme="minorHAnsi"/>
                <w:color w:val="000000" w:themeColor="text1"/>
                <w:szCs w:val="24"/>
                <w:lang w:eastAsia="ar-SA"/>
              </w:rPr>
              <w:lastRenderedPageBreak/>
              <w:t>PVM mokėtojas</w:t>
            </w:r>
          </w:p>
        </w:tc>
        <w:tc>
          <w:tcPr>
            <w:tcW w:w="2387" w:type="dxa"/>
            <w:gridSpan w:val="5"/>
          </w:tcPr>
          <w:p w14:paraId="4881A432" w14:textId="77777777" w:rsidR="000C5162" w:rsidRPr="00FD4653" w:rsidRDefault="000C5162" w:rsidP="000D4930">
            <w:pPr>
              <w:suppressAutoHyphens/>
              <w:snapToGrid w:val="0"/>
              <w:rPr>
                <w:rFonts w:asciiTheme="minorHAnsi" w:hAnsiTheme="minorHAnsi" w:cstheme="minorHAnsi"/>
                <w:szCs w:val="24"/>
                <w:lang w:eastAsia="ar-SA"/>
              </w:rPr>
            </w:pPr>
          </w:p>
          <w:p w14:paraId="3084E87C" w14:textId="77777777" w:rsidR="000C5162" w:rsidRPr="00FD4653" w:rsidRDefault="000C5162" w:rsidP="000D4930">
            <w:pPr>
              <w:suppressAutoHyphens/>
              <w:ind w:left="207"/>
              <w:jc w:val="both"/>
              <w:rPr>
                <w:rFonts w:asciiTheme="minorHAnsi" w:hAnsiTheme="minorHAnsi" w:cstheme="minorHAnsi"/>
                <w:szCs w:val="24"/>
                <w:lang w:eastAsia="zh-CN"/>
              </w:rPr>
            </w:pPr>
          </w:p>
        </w:tc>
      </w:tr>
      <w:tr w:rsidR="000C5162" w:rsidRPr="00FD4653" w14:paraId="627C35BC" w14:textId="77777777" w:rsidTr="000D4930">
        <w:trPr>
          <w:trHeight w:val="253"/>
        </w:trPr>
        <w:tc>
          <w:tcPr>
            <w:tcW w:w="3261" w:type="dxa"/>
            <w:hideMark/>
          </w:tcPr>
          <w:p w14:paraId="6B4025CC" w14:textId="77777777" w:rsidR="000C5162" w:rsidRPr="00FD4653" w:rsidRDefault="000C5162" w:rsidP="000D4930">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Atsiskaitomosios sąskaitos Nr.</w:t>
            </w:r>
          </w:p>
          <w:p w14:paraId="16F6E63E" w14:textId="77777777" w:rsidR="000C5162" w:rsidRPr="00FD4653" w:rsidRDefault="000C5162" w:rsidP="000D4930">
            <w:pPr>
              <w:suppressAutoHyphens/>
              <w:snapToGrid w:val="0"/>
              <w:rPr>
                <w:rFonts w:asciiTheme="minorHAnsi" w:hAnsiTheme="minorHAnsi" w:cstheme="minorHAnsi"/>
                <w:szCs w:val="24"/>
                <w:lang w:eastAsia="zh-CN"/>
              </w:rPr>
            </w:pPr>
            <w:r w:rsidRPr="00FD4653">
              <w:rPr>
                <w:rFonts w:asciiTheme="minorHAnsi" w:hAnsiTheme="minorHAnsi" w:cstheme="minorHAnsi"/>
                <w:szCs w:val="24"/>
                <w:lang w:eastAsia="ar-SA"/>
              </w:rPr>
              <w:t xml:space="preserve">Banko pavadinimas ir kodas </w:t>
            </w:r>
          </w:p>
        </w:tc>
        <w:tc>
          <w:tcPr>
            <w:tcW w:w="2721" w:type="dxa"/>
            <w:gridSpan w:val="2"/>
          </w:tcPr>
          <w:p w14:paraId="18EB97FE" w14:textId="77777777" w:rsidR="000C5162" w:rsidRPr="00FD4653" w:rsidRDefault="000C5162" w:rsidP="000D4930">
            <w:pPr>
              <w:suppressAutoHyphens/>
              <w:snapToGrid w:val="0"/>
              <w:rPr>
                <w:rFonts w:asciiTheme="minorHAnsi" w:hAnsiTheme="minorHAnsi" w:cstheme="minorHAnsi"/>
                <w:szCs w:val="24"/>
                <w:lang w:eastAsia="zh-CN"/>
              </w:rPr>
            </w:pPr>
          </w:p>
        </w:tc>
        <w:tc>
          <w:tcPr>
            <w:tcW w:w="4318" w:type="dxa"/>
            <w:gridSpan w:val="5"/>
            <w:hideMark/>
          </w:tcPr>
          <w:p w14:paraId="213298FB" w14:textId="77777777" w:rsidR="000C5162" w:rsidRPr="00FD4653" w:rsidRDefault="000C5162" w:rsidP="000D4930">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Atsiskaitomosios sąskaitos Nr.</w:t>
            </w:r>
          </w:p>
          <w:p w14:paraId="2D23A762" w14:textId="77777777" w:rsidR="000C5162" w:rsidRPr="00FD4653" w:rsidRDefault="000C5162" w:rsidP="000D4930">
            <w:pPr>
              <w:suppressAutoHyphens/>
              <w:snapToGrid w:val="0"/>
              <w:rPr>
                <w:rFonts w:asciiTheme="minorHAnsi" w:hAnsiTheme="minorHAnsi" w:cstheme="minorHAnsi"/>
                <w:szCs w:val="24"/>
                <w:lang w:eastAsia="zh-CN"/>
              </w:rPr>
            </w:pPr>
            <w:r w:rsidRPr="00FD4653">
              <w:rPr>
                <w:rFonts w:asciiTheme="minorHAnsi" w:hAnsiTheme="minorHAnsi" w:cstheme="minorHAnsi"/>
                <w:szCs w:val="24"/>
                <w:lang w:eastAsia="ar-SA"/>
              </w:rPr>
              <w:t>Banko pavadinimas ir kodas</w:t>
            </w:r>
          </w:p>
        </w:tc>
        <w:tc>
          <w:tcPr>
            <w:tcW w:w="480" w:type="dxa"/>
          </w:tcPr>
          <w:p w14:paraId="4BD9180B" w14:textId="77777777" w:rsidR="000C5162" w:rsidRPr="00FD4653" w:rsidRDefault="000C5162" w:rsidP="000D4930">
            <w:pPr>
              <w:suppressAutoHyphens/>
              <w:ind w:left="207"/>
              <w:jc w:val="both"/>
              <w:rPr>
                <w:rFonts w:asciiTheme="minorHAnsi" w:hAnsiTheme="minorHAnsi" w:cstheme="minorHAnsi"/>
                <w:szCs w:val="24"/>
                <w:lang w:eastAsia="zh-CN"/>
              </w:rPr>
            </w:pPr>
          </w:p>
        </w:tc>
      </w:tr>
      <w:tr w:rsidR="000C5162" w:rsidRPr="00FD4653" w14:paraId="3E5D7014" w14:textId="77777777" w:rsidTr="000D4930">
        <w:trPr>
          <w:gridAfter w:val="3"/>
          <w:wAfter w:w="1331" w:type="dxa"/>
          <w:trHeight w:val="253"/>
        </w:trPr>
        <w:tc>
          <w:tcPr>
            <w:tcW w:w="3261" w:type="dxa"/>
            <w:hideMark/>
          </w:tcPr>
          <w:p w14:paraId="52266209" w14:textId="77777777" w:rsidR="000C5162" w:rsidRPr="00FD4653" w:rsidRDefault="000C5162" w:rsidP="000D4930">
            <w:pPr>
              <w:suppressAutoHyphens/>
              <w:snapToGrid w:val="0"/>
              <w:rPr>
                <w:rFonts w:asciiTheme="minorHAnsi" w:hAnsiTheme="minorHAnsi" w:cstheme="minorHAnsi"/>
                <w:szCs w:val="24"/>
                <w:lang w:eastAsia="zh-CN"/>
              </w:rPr>
            </w:pPr>
          </w:p>
        </w:tc>
        <w:tc>
          <w:tcPr>
            <w:tcW w:w="2721" w:type="dxa"/>
            <w:gridSpan w:val="2"/>
          </w:tcPr>
          <w:p w14:paraId="258BCCF6" w14:textId="77777777" w:rsidR="000C5162" w:rsidRPr="00FD4653" w:rsidRDefault="000C5162" w:rsidP="000D4930">
            <w:pPr>
              <w:suppressAutoHyphens/>
              <w:snapToGrid w:val="0"/>
              <w:rPr>
                <w:rFonts w:asciiTheme="minorHAnsi" w:hAnsiTheme="minorHAnsi" w:cstheme="minorHAnsi"/>
                <w:szCs w:val="24"/>
                <w:lang w:eastAsia="zh-CN"/>
              </w:rPr>
            </w:pPr>
          </w:p>
        </w:tc>
        <w:tc>
          <w:tcPr>
            <w:tcW w:w="3467" w:type="dxa"/>
            <w:gridSpan w:val="3"/>
            <w:hideMark/>
          </w:tcPr>
          <w:p w14:paraId="7F42BD19" w14:textId="77777777" w:rsidR="000C5162" w:rsidRPr="00FD4653" w:rsidRDefault="000C5162" w:rsidP="000D4930">
            <w:pPr>
              <w:suppressAutoHyphens/>
              <w:snapToGrid w:val="0"/>
              <w:rPr>
                <w:rFonts w:asciiTheme="minorHAnsi" w:hAnsiTheme="minorHAnsi" w:cstheme="minorHAnsi"/>
                <w:szCs w:val="24"/>
                <w:lang w:eastAsia="zh-CN"/>
              </w:rPr>
            </w:pPr>
          </w:p>
        </w:tc>
      </w:tr>
      <w:tr w:rsidR="000C5162" w:rsidRPr="00FD4653" w14:paraId="4A6EDA58" w14:textId="77777777" w:rsidTr="000D4930">
        <w:trPr>
          <w:gridAfter w:val="3"/>
          <w:wAfter w:w="1331" w:type="dxa"/>
          <w:trHeight w:val="253"/>
        </w:trPr>
        <w:tc>
          <w:tcPr>
            <w:tcW w:w="3261" w:type="dxa"/>
            <w:hideMark/>
          </w:tcPr>
          <w:p w14:paraId="21A17CD2" w14:textId="77777777" w:rsidR="000C5162" w:rsidRPr="00FD4653" w:rsidRDefault="000C5162" w:rsidP="000D4930">
            <w:pPr>
              <w:suppressAutoHyphens/>
              <w:snapToGrid w:val="0"/>
              <w:rPr>
                <w:rFonts w:asciiTheme="minorHAnsi" w:hAnsiTheme="minorHAnsi" w:cstheme="minorHAnsi"/>
                <w:color w:val="000000" w:themeColor="text1"/>
                <w:szCs w:val="24"/>
                <w:lang w:eastAsia="ar-SA"/>
              </w:rPr>
            </w:pPr>
          </w:p>
          <w:p w14:paraId="4B3E37B1" w14:textId="77777777" w:rsidR="000C5162" w:rsidRPr="00FD4653" w:rsidRDefault="000C5162" w:rsidP="000D4930">
            <w:pPr>
              <w:suppressAutoHyphens/>
              <w:snapToGrid w:val="0"/>
              <w:rPr>
                <w:rFonts w:asciiTheme="minorHAnsi" w:hAnsiTheme="minorHAnsi" w:cstheme="minorHAnsi"/>
                <w:szCs w:val="24"/>
                <w:lang w:eastAsia="zh-CN"/>
              </w:rPr>
            </w:pPr>
          </w:p>
        </w:tc>
        <w:tc>
          <w:tcPr>
            <w:tcW w:w="2721" w:type="dxa"/>
            <w:gridSpan w:val="2"/>
          </w:tcPr>
          <w:p w14:paraId="2CEB4C01" w14:textId="77777777" w:rsidR="000C5162" w:rsidRPr="00FD4653" w:rsidRDefault="000C5162" w:rsidP="000D4930">
            <w:pPr>
              <w:suppressAutoHyphens/>
              <w:snapToGrid w:val="0"/>
              <w:rPr>
                <w:rFonts w:asciiTheme="minorHAnsi" w:hAnsiTheme="minorHAnsi" w:cstheme="minorHAnsi"/>
                <w:szCs w:val="24"/>
                <w:lang w:eastAsia="zh-CN"/>
              </w:rPr>
            </w:pPr>
          </w:p>
        </w:tc>
        <w:tc>
          <w:tcPr>
            <w:tcW w:w="3467" w:type="dxa"/>
            <w:gridSpan w:val="3"/>
            <w:hideMark/>
          </w:tcPr>
          <w:p w14:paraId="59CF9FDF" w14:textId="77777777" w:rsidR="000C5162" w:rsidRPr="00FD4653" w:rsidRDefault="000C5162" w:rsidP="000D4930">
            <w:pPr>
              <w:suppressAutoHyphens/>
              <w:snapToGrid w:val="0"/>
              <w:rPr>
                <w:rFonts w:asciiTheme="minorHAnsi" w:hAnsiTheme="minorHAnsi" w:cstheme="minorHAnsi"/>
                <w:color w:val="000000" w:themeColor="text1"/>
                <w:szCs w:val="24"/>
                <w:lang w:eastAsia="ar-SA"/>
              </w:rPr>
            </w:pPr>
          </w:p>
          <w:p w14:paraId="0D35223B" w14:textId="77777777" w:rsidR="000C5162" w:rsidRPr="00FD4653" w:rsidRDefault="000C5162" w:rsidP="000D4930">
            <w:pPr>
              <w:suppressAutoHyphens/>
              <w:snapToGrid w:val="0"/>
              <w:rPr>
                <w:rFonts w:asciiTheme="minorHAnsi" w:hAnsiTheme="minorHAnsi" w:cstheme="minorHAnsi"/>
                <w:szCs w:val="24"/>
                <w:lang w:eastAsia="zh-CN"/>
              </w:rPr>
            </w:pPr>
          </w:p>
        </w:tc>
      </w:tr>
      <w:tr w:rsidR="000C5162" w:rsidRPr="00FD4653" w14:paraId="44A4B680" w14:textId="77777777" w:rsidTr="000D4930">
        <w:trPr>
          <w:gridAfter w:val="3"/>
          <w:wAfter w:w="1331" w:type="dxa"/>
          <w:trHeight w:val="253"/>
        </w:trPr>
        <w:tc>
          <w:tcPr>
            <w:tcW w:w="3261" w:type="dxa"/>
            <w:hideMark/>
          </w:tcPr>
          <w:p w14:paraId="19BB428E" w14:textId="77777777" w:rsidR="000C5162" w:rsidRPr="00FD4653" w:rsidRDefault="000C5162" w:rsidP="000D4930">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 xml:space="preserve">Pareigos </w:t>
            </w:r>
          </w:p>
          <w:p w14:paraId="3FF4FA3B" w14:textId="77777777" w:rsidR="000C5162" w:rsidRPr="00FD4653" w:rsidRDefault="000C5162" w:rsidP="000D4930">
            <w:pPr>
              <w:suppressAutoHyphens/>
              <w:snapToGrid w:val="0"/>
              <w:rPr>
                <w:rFonts w:asciiTheme="minorHAnsi" w:hAnsiTheme="minorHAnsi" w:cstheme="minorHAnsi"/>
                <w:szCs w:val="24"/>
                <w:lang w:eastAsia="ar-SA"/>
              </w:rPr>
            </w:pPr>
          </w:p>
          <w:p w14:paraId="34308F90" w14:textId="77777777" w:rsidR="000C5162" w:rsidRPr="00FD4653" w:rsidRDefault="000C5162" w:rsidP="000D4930">
            <w:pPr>
              <w:suppressAutoHyphens/>
              <w:snapToGrid w:val="0"/>
              <w:rPr>
                <w:rFonts w:asciiTheme="minorHAnsi" w:hAnsiTheme="minorHAnsi" w:cstheme="minorHAnsi"/>
                <w:szCs w:val="24"/>
                <w:lang w:eastAsia="ar-SA"/>
              </w:rPr>
            </w:pPr>
          </w:p>
          <w:p w14:paraId="460050E4" w14:textId="77777777" w:rsidR="000C5162" w:rsidRPr="00FD4653" w:rsidRDefault="000C5162" w:rsidP="000D4930">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Parašas</w:t>
            </w:r>
          </w:p>
          <w:p w14:paraId="152C22E8" w14:textId="77777777" w:rsidR="000C5162" w:rsidRPr="00FD4653" w:rsidRDefault="000C5162" w:rsidP="000D4930">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Vardas, pavardė</w:t>
            </w:r>
          </w:p>
          <w:p w14:paraId="5943DD38" w14:textId="77777777" w:rsidR="000C5162" w:rsidRPr="00FD4653" w:rsidRDefault="000C5162" w:rsidP="000D4930">
            <w:pPr>
              <w:suppressAutoHyphens/>
              <w:snapToGrid w:val="0"/>
              <w:rPr>
                <w:rFonts w:asciiTheme="minorHAnsi" w:hAnsiTheme="minorHAnsi" w:cstheme="minorHAnsi"/>
                <w:szCs w:val="24"/>
                <w:lang w:eastAsia="ar-SA"/>
              </w:rPr>
            </w:pPr>
          </w:p>
          <w:p w14:paraId="1B8A9D5D" w14:textId="77777777" w:rsidR="000C5162" w:rsidRPr="00FD4653" w:rsidRDefault="000C5162" w:rsidP="000D4930">
            <w:pPr>
              <w:suppressAutoHyphens/>
              <w:snapToGrid w:val="0"/>
              <w:rPr>
                <w:rFonts w:asciiTheme="minorHAnsi" w:hAnsiTheme="minorHAnsi" w:cstheme="minorHAnsi"/>
                <w:szCs w:val="24"/>
                <w:lang w:eastAsia="zh-CN"/>
              </w:rPr>
            </w:pPr>
          </w:p>
        </w:tc>
        <w:tc>
          <w:tcPr>
            <w:tcW w:w="2721" w:type="dxa"/>
            <w:gridSpan w:val="2"/>
          </w:tcPr>
          <w:p w14:paraId="2FC3C178" w14:textId="77777777" w:rsidR="000C5162" w:rsidRPr="00FD4653" w:rsidRDefault="000C5162" w:rsidP="000D4930">
            <w:pPr>
              <w:suppressAutoHyphens/>
              <w:snapToGrid w:val="0"/>
              <w:rPr>
                <w:rFonts w:asciiTheme="minorHAnsi" w:hAnsiTheme="minorHAnsi" w:cstheme="minorHAnsi"/>
                <w:szCs w:val="24"/>
                <w:lang w:eastAsia="zh-CN"/>
              </w:rPr>
            </w:pPr>
          </w:p>
        </w:tc>
        <w:tc>
          <w:tcPr>
            <w:tcW w:w="3467" w:type="dxa"/>
            <w:gridSpan w:val="3"/>
            <w:hideMark/>
          </w:tcPr>
          <w:p w14:paraId="03E1D36B" w14:textId="77777777" w:rsidR="000C5162" w:rsidRPr="00FD4653" w:rsidRDefault="000C5162" w:rsidP="000D4930">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 xml:space="preserve">Pareigos </w:t>
            </w:r>
          </w:p>
          <w:p w14:paraId="0978538A" w14:textId="77777777" w:rsidR="000C5162" w:rsidRPr="00FD4653" w:rsidRDefault="000C5162" w:rsidP="000D4930">
            <w:pPr>
              <w:suppressAutoHyphens/>
              <w:snapToGrid w:val="0"/>
              <w:rPr>
                <w:rFonts w:asciiTheme="minorHAnsi" w:hAnsiTheme="minorHAnsi" w:cstheme="minorHAnsi"/>
                <w:szCs w:val="24"/>
                <w:lang w:eastAsia="ar-SA"/>
              </w:rPr>
            </w:pPr>
          </w:p>
          <w:p w14:paraId="68299A4A" w14:textId="77777777" w:rsidR="000C5162" w:rsidRPr="00FD4653" w:rsidRDefault="000C5162" w:rsidP="000D4930">
            <w:pPr>
              <w:suppressAutoHyphens/>
              <w:snapToGrid w:val="0"/>
              <w:rPr>
                <w:rFonts w:asciiTheme="minorHAnsi" w:hAnsiTheme="minorHAnsi" w:cstheme="minorHAnsi"/>
                <w:szCs w:val="24"/>
                <w:lang w:eastAsia="ar-SA"/>
              </w:rPr>
            </w:pPr>
          </w:p>
          <w:p w14:paraId="1F10FBD3" w14:textId="77777777" w:rsidR="000C5162" w:rsidRPr="00FD4653" w:rsidRDefault="000C5162" w:rsidP="000D4930">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Parašas</w:t>
            </w:r>
          </w:p>
          <w:p w14:paraId="6999998D" w14:textId="77777777" w:rsidR="000C5162" w:rsidRPr="00FD4653" w:rsidRDefault="000C5162" w:rsidP="000D4930">
            <w:pPr>
              <w:suppressAutoHyphens/>
              <w:snapToGrid w:val="0"/>
              <w:rPr>
                <w:rFonts w:asciiTheme="minorHAnsi" w:hAnsiTheme="minorHAnsi" w:cstheme="minorHAnsi"/>
                <w:szCs w:val="24"/>
                <w:lang w:eastAsia="zh-CN"/>
              </w:rPr>
            </w:pPr>
            <w:r w:rsidRPr="00FD4653">
              <w:rPr>
                <w:rFonts w:asciiTheme="minorHAnsi" w:hAnsiTheme="minorHAnsi" w:cstheme="minorHAnsi"/>
                <w:szCs w:val="24"/>
                <w:lang w:eastAsia="ar-SA"/>
              </w:rPr>
              <w:t>Vardas, pavardė</w:t>
            </w:r>
          </w:p>
        </w:tc>
      </w:tr>
    </w:tbl>
    <w:p w14:paraId="7DFA2523" w14:textId="77777777" w:rsidR="000C5162" w:rsidRPr="00FD4653" w:rsidRDefault="000C5162" w:rsidP="000C5162">
      <w:pPr>
        <w:spacing w:line="256" w:lineRule="auto"/>
        <w:rPr>
          <w:rFonts w:asciiTheme="minorHAnsi" w:eastAsia="Calibri" w:hAnsiTheme="minorHAnsi" w:cstheme="minorHAnsi"/>
          <w:b/>
          <w:szCs w:val="24"/>
        </w:rPr>
      </w:pPr>
    </w:p>
    <w:p w14:paraId="006FAB5A" w14:textId="47CB5653" w:rsidR="00C969B9" w:rsidRDefault="00526264">
      <w:pPr>
        <w:rPr>
          <w:rFonts w:asciiTheme="minorHAnsi" w:hAnsiTheme="minorHAnsi" w:cstheme="minorHAnsi"/>
          <w:szCs w:val="24"/>
        </w:rPr>
      </w:pPr>
      <w:r>
        <w:rPr>
          <w:rFonts w:asciiTheme="minorHAnsi" w:hAnsiTheme="minorHAnsi" w:cstheme="minorHAnsi"/>
          <w:szCs w:val="24"/>
        </w:rPr>
        <w:br w:type="page"/>
      </w:r>
    </w:p>
    <w:p w14:paraId="5566E31A" w14:textId="5E062E4B" w:rsidR="00C969B9" w:rsidRPr="00FD4653" w:rsidRDefault="00C969B9" w:rsidP="00C969B9">
      <w:pPr>
        <w:spacing w:after="160" w:line="256" w:lineRule="auto"/>
        <w:jc w:val="right"/>
        <w:rPr>
          <w:rFonts w:asciiTheme="minorHAnsi" w:eastAsia="Lucida Sans Unicode" w:hAnsiTheme="minorHAnsi" w:cstheme="minorHAnsi"/>
          <w:bCs/>
          <w:kern w:val="2"/>
          <w:szCs w:val="24"/>
        </w:rPr>
      </w:pPr>
      <w:r w:rsidRPr="00FD4653">
        <w:rPr>
          <w:rFonts w:asciiTheme="minorHAnsi" w:hAnsiTheme="minorHAnsi" w:cstheme="minorHAnsi"/>
          <w:bCs/>
          <w:kern w:val="2"/>
          <w:szCs w:val="24"/>
        </w:rPr>
        <w:lastRenderedPageBreak/>
        <w:t xml:space="preserve">Priedas Nr. </w:t>
      </w:r>
      <w:r>
        <w:rPr>
          <w:rFonts w:asciiTheme="minorHAnsi" w:hAnsiTheme="minorHAnsi" w:cstheme="minorHAnsi"/>
          <w:bCs/>
          <w:kern w:val="2"/>
          <w:szCs w:val="24"/>
        </w:rPr>
        <w:t>6</w:t>
      </w:r>
    </w:p>
    <w:p w14:paraId="6723463E" w14:textId="77777777" w:rsidR="00C969B9" w:rsidRPr="00FD4653" w:rsidRDefault="00C969B9" w:rsidP="00C969B9">
      <w:pPr>
        <w:spacing w:after="160" w:line="256" w:lineRule="auto"/>
        <w:jc w:val="center"/>
        <w:rPr>
          <w:rFonts w:asciiTheme="minorHAnsi" w:eastAsia="Lucida Sans Unicode" w:hAnsiTheme="minorHAnsi" w:cstheme="minorHAnsi"/>
          <w:b/>
          <w:bCs/>
          <w:kern w:val="2"/>
          <w:szCs w:val="24"/>
        </w:rPr>
      </w:pPr>
    </w:p>
    <w:p w14:paraId="4F4AA4A5" w14:textId="77777777" w:rsidR="00C969B9" w:rsidRPr="009C2DD5" w:rsidRDefault="00C969B9" w:rsidP="00C969B9">
      <w:pPr>
        <w:jc w:val="center"/>
        <w:rPr>
          <w:rFonts w:ascii="Calibri" w:hAnsi="Calibri" w:cs="Calibri"/>
          <w:b/>
          <w:bCs/>
          <w:i/>
          <w:iCs/>
          <w:color w:val="2E74B5" w:themeColor="accent1" w:themeShade="BF"/>
          <w:szCs w:val="24"/>
          <w:u w:val="single"/>
        </w:rPr>
      </w:pPr>
      <w:r w:rsidRPr="009C2DD5">
        <w:rPr>
          <w:rFonts w:ascii="Calibri" w:hAnsi="Calibri" w:cs="Calibri"/>
          <w:b/>
          <w:bCs/>
          <w:i/>
          <w:iCs/>
          <w:color w:val="2E74B5" w:themeColor="accent1" w:themeShade="BF"/>
          <w:szCs w:val="24"/>
          <w:u w:val="single"/>
        </w:rPr>
        <w:t>Pirkimo objekto dalies pavadinimas</w:t>
      </w:r>
    </w:p>
    <w:p w14:paraId="7D9B2BE6" w14:textId="3DDFE540" w:rsidR="00C969B9" w:rsidRDefault="00C969B9" w:rsidP="00C969B9">
      <w:pPr>
        <w:spacing w:after="160" w:line="256" w:lineRule="auto"/>
        <w:jc w:val="center"/>
        <w:rPr>
          <w:rFonts w:asciiTheme="minorHAnsi" w:hAnsiTheme="minorHAnsi" w:cstheme="minorHAnsi"/>
          <w:b/>
          <w:iCs/>
          <w:szCs w:val="24"/>
          <w:shd w:val="clear" w:color="auto" w:fill="FFFFFF"/>
          <w:lang w:eastAsia="ar-SA"/>
        </w:rPr>
      </w:pPr>
      <w:r>
        <w:rPr>
          <w:rFonts w:asciiTheme="minorHAnsi" w:hAnsiTheme="minorHAnsi" w:cstheme="minorHAnsi"/>
          <w:b/>
          <w:iCs/>
          <w:szCs w:val="24"/>
          <w:shd w:val="clear" w:color="auto" w:fill="FFFFFF"/>
          <w:lang w:eastAsia="ar-SA"/>
        </w:rPr>
        <w:t xml:space="preserve">GALUTINIS </w:t>
      </w:r>
      <w:r w:rsidR="007F44CB">
        <w:rPr>
          <w:rFonts w:asciiTheme="minorHAnsi" w:hAnsiTheme="minorHAnsi" w:cstheme="minorHAnsi"/>
          <w:b/>
          <w:iCs/>
          <w:szCs w:val="24"/>
          <w:shd w:val="clear" w:color="auto" w:fill="FFFFFF"/>
          <w:lang w:eastAsia="ar-SA"/>
        </w:rPr>
        <w:t xml:space="preserve">PREKIŲ </w:t>
      </w:r>
      <w:r w:rsidRPr="00FD4653">
        <w:rPr>
          <w:rFonts w:asciiTheme="minorHAnsi" w:hAnsiTheme="minorHAnsi" w:cstheme="minorHAnsi"/>
          <w:b/>
          <w:iCs/>
          <w:szCs w:val="24"/>
          <w:shd w:val="clear" w:color="auto" w:fill="FFFFFF"/>
          <w:lang w:eastAsia="ar-SA"/>
        </w:rPr>
        <w:t xml:space="preserve">PERDAVIMO-PRIĖMIMO AKTAS Nr. </w:t>
      </w:r>
    </w:p>
    <w:p w14:paraId="485E30F7" w14:textId="77777777" w:rsidR="00C969B9" w:rsidRPr="00FD4653" w:rsidRDefault="00C969B9" w:rsidP="00C969B9">
      <w:pPr>
        <w:jc w:val="center"/>
        <w:rPr>
          <w:rFonts w:asciiTheme="minorHAnsi" w:eastAsia="Calibri" w:hAnsiTheme="minorHAnsi" w:cstheme="minorHAnsi"/>
          <w:szCs w:val="24"/>
        </w:rPr>
      </w:pPr>
      <w:r w:rsidRPr="00FD4653">
        <w:rPr>
          <w:rFonts w:asciiTheme="minorHAnsi" w:eastAsia="Calibri" w:hAnsiTheme="minorHAnsi" w:cstheme="minorHAnsi"/>
          <w:szCs w:val="24"/>
        </w:rPr>
        <w:t>________</w:t>
      </w:r>
    </w:p>
    <w:p w14:paraId="60895D87" w14:textId="77777777" w:rsidR="00C969B9" w:rsidRPr="00FD4653" w:rsidRDefault="00C969B9" w:rsidP="00C969B9">
      <w:pPr>
        <w:jc w:val="center"/>
        <w:rPr>
          <w:rFonts w:asciiTheme="minorHAnsi" w:eastAsia="Calibri" w:hAnsiTheme="minorHAnsi" w:cstheme="minorHAnsi"/>
          <w:szCs w:val="24"/>
        </w:rPr>
      </w:pPr>
      <w:r w:rsidRPr="00FD4653">
        <w:rPr>
          <w:rFonts w:asciiTheme="minorHAnsi" w:eastAsia="Calibri" w:hAnsiTheme="minorHAnsi" w:cstheme="minorHAnsi"/>
          <w:szCs w:val="24"/>
        </w:rPr>
        <w:t>(data)</w:t>
      </w:r>
    </w:p>
    <w:p w14:paraId="10D5F02B" w14:textId="77777777" w:rsidR="00C969B9" w:rsidRDefault="00C969B9" w:rsidP="00C969B9">
      <w:pPr>
        <w:jc w:val="both"/>
        <w:rPr>
          <w:rFonts w:asciiTheme="minorHAnsi" w:eastAsia="Calibri" w:hAnsiTheme="minorHAnsi" w:cstheme="minorHAnsi"/>
          <w:i/>
          <w:iCs/>
          <w:color w:val="0070C0"/>
          <w:szCs w:val="24"/>
          <w:highlight w:val="yellow"/>
        </w:rPr>
      </w:pPr>
    </w:p>
    <w:p w14:paraId="5C83EB39" w14:textId="77777777" w:rsidR="00E03162" w:rsidRDefault="00C969B9" w:rsidP="00C969B9">
      <w:pPr>
        <w:jc w:val="both"/>
        <w:rPr>
          <w:rFonts w:asciiTheme="minorHAnsi" w:eastAsia="Calibri" w:hAnsiTheme="minorHAnsi" w:cstheme="minorHAnsi"/>
          <w:bCs/>
        </w:rPr>
      </w:pPr>
      <w:r w:rsidRPr="00751D84">
        <w:rPr>
          <w:rFonts w:asciiTheme="minorHAnsi" w:hAnsiTheme="minorHAnsi" w:cstheme="minorHAnsi"/>
          <w:b/>
          <w:bCs/>
          <w:i/>
          <w:iCs/>
          <w:color w:val="2E74B5" w:themeColor="accent1" w:themeShade="BF"/>
          <w:szCs w:val="24"/>
          <w:highlight w:val="yellow"/>
          <w:u w:val="single"/>
        </w:rPr>
        <w:t xml:space="preserve">Sutarties pavadinimas, </w:t>
      </w:r>
      <w:r w:rsidRPr="00751D84">
        <w:rPr>
          <w:rFonts w:asciiTheme="minorHAnsi" w:eastAsia="Calibri" w:hAnsiTheme="minorHAnsi" w:cstheme="minorHAnsi"/>
          <w:bCs/>
          <w:i/>
          <w:iCs/>
          <w:color w:val="0070C0"/>
          <w:highlight w:val="yellow"/>
        </w:rPr>
        <w:t xml:space="preserve">sutarties Nr., pasirašymo data </w:t>
      </w:r>
      <w:r w:rsidRPr="00C969B9">
        <w:rPr>
          <w:rFonts w:asciiTheme="minorHAnsi" w:eastAsia="Calibri" w:hAnsiTheme="minorHAnsi" w:cstheme="minorHAnsi"/>
          <w:bCs/>
        </w:rPr>
        <w:t>(toliau</w:t>
      </w:r>
      <w:r>
        <w:rPr>
          <w:rFonts w:asciiTheme="minorHAnsi" w:eastAsia="Calibri" w:hAnsiTheme="minorHAnsi" w:cstheme="minorHAnsi"/>
          <w:bCs/>
        </w:rPr>
        <w:t xml:space="preserve"> - </w:t>
      </w:r>
      <w:r w:rsidRPr="00C969B9">
        <w:rPr>
          <w:rFonts w:asciiTheme="minorHAnsi" w:eastAsia="Calibri" w:hAnsiTheme="minorHAnsi" w:cstheme="minorHAnsi"/>
          <w:bCs/>
        </w:rPr>
        <w:t>Sutartis)  šalys patvirtina, kad</w:t>
      </w:r>
      <w:r w:rsidRPr="00C969B9">
        <w:rPr>
          <w:rFonts w:asciiTheme="minorHAnsi" w:eastAsia="Calibri" w:hAnsiTheme="minorHAnsi" w:cstheme="minorHAnsi"/>
          <w:bCs/>
          <w:i/>
          <w:iCs/>
        </w:rPr>
        <w:t xml:space="preserve">  </w:t>
      </w:r>
      <w:r w:rsidRPr="00C969B9">
        <w:rPr>
          <w:rFonts w:asciiTheme="minorHAnsi" w:eastAsia="Calibri" w:hAnsiTheme="minorHAnsi" w:cstheme="minorHAnsi"/>
          <w:bCs/>
        </w:rPr>
        <w:t>Tiekėjas,</w:t>
      </w:r>
      <w:r w:rsidRPr="00C969B9">
        <w:rPr>
          <w:rFonts w:asciiTheme="minorHAnsi" w:eastAsia="Calibri" w:hAnsiTheme="minorHAnsi" w:cstheme="minorHAnsi"/>
          <w:bCs/>
          <w:i/>
          <w:iCs/>
        </w:rPr>
        <w:t xml:space="preserve"> v</w:t>
      </w:r>
      <w:r w:rsidRPr="00C969B9">
        <w:rPr>
          <w:rFonts w:asciiTheme="minorHAnsi" w:eastAsia="Calibri" w:hAnsiTheme="minorHAnsi" w:cstheme="minorHAnsi"/>
          <w:szCs w:val="24"/>
        </w:rPr>
        <w:t>ad</w:t>
      </w:r>
      <w:r w:rsidRPr="00751D84">
        <w:rPr>
          <w:rFonts w:asciiTheme="minorHAnsi" w:eastAsia="Calibri" w:hAnsiTheme="minorHAnsi" w:cstheme="minorHAnsi"/>
          <w:szCs w:val="24"/>
        </w:rPr>
        <w:t>ovaudamasis Sutarties</w:t>
      </w:r>
      <w:r w:rsidRPr="00751D84">
        <w:rPr>
          <w:rFonts w:asciiTheme="minorHAnsi" w:eastAsia="Calibri" w:hAnsiTheme="minorHAnsi" w:cstheme="minorHAnsi"/>
          <w:bCs/>
          <w:color w:val="0070C0"/>
        </w:rPr>
        <w:t xml:space="preserve"> </w:t>
      </w:r>
      <w:r w:rsidRPr="00751D84">
        <w:rPr>
          <w:rFonts w:asciiTheme="minorHAnsi" w:eastAsia="Calibri" w:hAnsiTheme="minorHAnsi" w:cstheme="minorHAnsi"/>
          <w:bCs/>
        </w:rPr>
        <w:t>reikalavimais</w:t>
      </w:r>
      <w:r>
        <w:rPr>
          <w:rFonts w:asciiTheme="minorHAnsi" w:eastAsia="Calibri" w:hAnsiTheme="minorHAnsi" w:cstheme="minorHAnsi"/>
          <w:bCs/>
        </w:rPr>
        <w:t>, pilnai įvykdė savo įsipareigojimus ir nustatytu terminu</w:t>
      </w:r>
      <w:r w:rsidR="00E03162">
        <w:rPr>
          <w:rFonts w:asciiTheme="minorHAnsi" w:eastAsia="Calibri" w:hAnsiTheme="minorHAnsi" w:cstheme="minorHAnsi"/>
          <w:bCs/>
        </w:rPr>
        <w:t>:</w:t>
      </w:r>
    </w:p>
    <w:p w14:paraId="6190A76A" w14:textId="77777777" w:rsidR="00E03162" w:rsidRDefault="00E03162" w:rsidP="00C969B9">
      <w:pPr>
        <w:jc w:val="both"/>
        <w:rPr>
          <w:rFonts w:asciiTheme="minorHAnsi" w:eastAsia="Calibri" w:hAnsiTheme="minorHAnsi" w:cstheme="minorHAnsi"/>
          <w:bCs/>
        </w:rPr>
      </w:pPr>
    </w:p>
    <w:p w14:paraId="3C2753FB" w14:textId="7E72FC02" w:rsidR="00C969B9" w:rsidRPr="00E03162" w:rsidRDefault="00C969B9" w:rsidP="00E03162">
      <w:pPr>
        <w:pStyle w:val="Sraopastraipa"/>
        <w:numPr>
          <w:ilvl w:val="0"/>
          <w:numId w:val="8"/>
        </w:numPr>
        <w:jc w:val="both"/>
        <w:rPr>
          <w:rFonts w:asciiTheme="minorHAnsi" w:eastAsia="Calibri" w:hAnsiTheme="minorHAnsi" w:cstheme="minorHAnsi"/>
          <w:bCs/>
        </w:rPr>
      </w:pPr>
      <w:r w:rsidRPr="00E03162">
        <w:rPr>
          <w:rFonts w:asciiTheme="minorHAnsi" w:eastAsia="Calibri" w:hAnsiTheme="minorHAnsi" w:cstheme="minorHAnsi"/>
          <w:bCs/>
        </w:rPr>
        <w:t xml:space="preserve"> pristatė bei Pirkėjui perdavė visą </w:t>
      </w:r>
      <w:r w:rsidR="00E03162" w:rsidRPr="00E03162">
        <w:rPr>
          <w:rFonts w:asciiTheme="minorHAnsi" w:eastAsia="Calibri" w:hAnsiTheme="minorHAnsi" w:cstheme="minorHAnsi"/>
          <w:bCs/>
        </w:rPr>
        <w:t>Sutartyje nurodytą Prekių kiekį. Šalys Prekių perdavimą ir priėmimą patvirtino pasirašydamos tarpinius Prekių perdavimo – priėmimo aktus:</w:t>
      </w:r>
    </w:p>
    <w:p w14:paraId="284AA550" w14:textId="77777777" w:rsidR="00E03162" w:rsidRDefault="00E03162" w:rsidP="00C969B9">
      <w:pPr>
        <w:jc w:val="both"/>
        <w:rPr>
          <w:rFonts w:asciiTheme="minorHAnsi" w:eastAsia="Calibri" w:hAnsiTheme="minorHAnsi" w:cstheme="minorHAnsi"/>
          <w:bCs/>
        </w:rPr>
      </w:pPr>
    </w:p>
    <w:tbl>
      <w:tblPr>
        <w:tblStyle w:val="Lentelstinklelis"/>
        <w:tblW w:w="0" w:type="auto"/>
        <w:tblLook w:val="04A0" w:firstRow="1" w:lastRow="0" w:firstColumn="1" w:lastColumn="0" w:noHBand="0" w:noVBand="1"/>
      </w:tblPr>
      <w:tblGrid>
        <w:gridCol w:w="2490"/>
        <w:gridCol w:w="3884"/>
        <w:gridCol w:w="3544"/>
      </w:tblGrid>
      <w:tr w:rsidR="00E03162" w14:paraId="4F82FF32" w14:textId="77777777" w:rsidTr="00E03162">
        <w:tc>
          <w:tcPr>
            <w:tcW w:w="2490" w:type="dxa"/>
          </w:tcPr>
          <w:p w14:paraId="11B15A3F" w14:textId="296C8799" w:rsidR="00E03162" w:rsidRDefault="00E03162" w:rsidP="00E03162">
            <w:pPr>
              <w:jc w:val="center"/>
              <w:rPr>
                <w:rFonts w:asciiTheme="minorHAnsi" w:hAnsiTheme="minorHAnsi" w:cstheme="minorHAnsi"/>
                <w:bCs/>
              </w:rPr>
            </w:pPr>
            <w:r>
              <w:rPr>
                <w:rFonts w:asciiTheme="minorHAnsi" w:eastAsia="Times New Roman" w:hAnsiTheme="minorHAnsi" w:cstheme="minorHAnsi"/>
                <w:bCs/>
                <w:i/>
                <w:color w:val="0070C0"/>
                <w:szCs w:val="24"/>
                <w:highlight w:val="yellow"/>
                <w:u w:val="single"/>
              </w:rPr>
              <w:t>A</w:t>
            </w:r>
            <w:r w:rsidRPr="00C969B9">
              <w:rPr>
                <w:rFonts w:asciiTheme="minorHAnsi" w:eastAsia="Times New Roman" w:hAnsiTheme="minorHAnsi" w:cstheme="minorHAnsi"/>
                <w:bCs/>
                <w:i/>
                <w:color w:val="0070C0"/>
                <w:szCs w:val="24"/>
                <w:highlight w:val="yellow"/>
                <w:u w:val="single"/>
              </w:rPr>
              <w:t>plinkos oro tyrimo sto</w:t>
            </w:r>
            <w:r w:rsidRPr="00C969B9">
              <w:rPr>
                <w:rFonts w:asciiTheme="minorHAnsi" w:hAnsiTheme="minorHAnsi" w:cstheme="minorHAnsi"/>
                <w:bCs/>
                <w:i/>
                <w:color w:val="0070C0"/>
                <w:szCs w:val="24"/>
                <w:highlight w:val="yellow"/>
                <w:u w:val="single"/>
              </w:rPr>
              <w:t xml:space="preserve">ties pavadinimas ir </w:t>
            </w:r>
            <w:proofErr w:type="spellStart"/>
            <w:r w:rsidRPr="00C969B9">
              <w:rPr>
                <w:rFonts w:asciiTheme="minorHAnsi" w:hAnsiTheme="minorHAnsi" w:cstheme="minorHAnsi"/>
                <w:bCs/>
                <w:i/>
                <w:color w:val="0070C0"/>
                <w:szCs w:val="24"/>
                <w:highlight w:val="yellow"/>
                <w:u w:val="single"/>
              </w:rPr>
              <w:t>Nr</w:t>
            </w:r>
            <w:proofErr w:type="spellEnd"/>
          </w:p>
        </w:tc>
        <w:tc>
          <w:tcPr>
            <w:tcW w:w="3884" w:type="dxa"/>
          </w:tcPr>
          <w:p w14:paraId="5BDFE0A0" w14:textId="3D599DCB" w:rsidR="00E03162" w:rsidRDefault="00E03162" w:rsidP="00E03162">
            <w:pPr>
              <w:jc w:val="center"/>
              <w:rPr>
                <w:rFonts w:asciiTheme="minorHAnsi" w:hAnsiTheme="minorHAnsi" w:cstheme="minorHAnsi"/>
                <w:bCs/>
              </w:rPr>
            </w:pPr>
            <w:r>
              <w:rPr>
                <w:rFonts w:asciiTheme="minorHAnsi" w:hAnsiTheme="minorHAnsi" w:cstheme="minorHAnsi"/>
                <w:bCs/>
              </w:rPr>
              <w:t>Tarpinio Prekių perdavimo – priėmimo akto pasirašymo data</w:t>
            </w:r>
          </w:p>
        </w:tc>
        <w:tc>
          <w:tcPr>
            <w:tcW w:w="3544" w:type="dxa"/>
          </w:tcPr>
          <w:p w14:paraId="36B94DBE" w14:textId="0CA3DE07" w:rsidR="00E03162" w:rsidRDefault="00E03162" w:rsidP="00E03162">
            <w:pPr>
              <w:jc w:val="center"/>
              <w:rPr>
                <w:rFonts w:asciiTheme="minorHAnsi" w:hAnsiTheme="minorHAnsi" w:cstheme="minorHAnsi"/>
                <w:bCs/>
              </w:rPr>
            </w:pPr>
            <w:r>
              <w:rPr>
                <w:rFonts w:asciiTheme="minorHAnsi" w:hAnsiTheme="minorHAnsi" w:cstheme="minorHAnsi"/>
                <w:bCs/>
              </w:rPr>
              <w:t>Tarpinio Prekių perdavimo – priėmimo akto Nr.</w:t>
            </w:r>
          </w:p>
        </w:tc>
      </w:tr>
      <w:tr w:rsidR="00E03162" w14:paraId="6C5BDE95" w14:textId="77777777" w:rsidTr="00E03162">
        <w:tc>
          <w:tcPr>
            <w:tcW w:w="2490" w:type="dxa"/>
          </w:tcPr>
          <w:p w14:paraId="6F84FD40" w14:textId="77777777" w:rsidR="00E03162" w:rsidRDefault="00E03162" w:rsidP="00C969B9">
            <w:pPr>
              <w:jc w:val="both"/>
              <w:rPr>
                <w:rFonts w:asciiTheme="minorHAnsi" w:hAnsiTheme="minorHAnsi" w:cstheme="minorHAnsi"/>
                <w:bCs/>
              </w:rPr>
            </w:pPr>
          </w:p>
        </w:tc>
        <w:tc>
          <w:tcPr>
            <w:tcW w:w="3884" w:type="dxa"/>
          </w:tcPr>
          <w:p w14:paraId="5BF46327" w14:textId="77777777" w:rsidR="00E03162" w:rsidRDefault="00E03162" w:rsidP="00C969B9">
            <w:pPr>
              <w:jc w:val="both"/>
              <w:rPr>
                <w:rFonts w:asciiTheme="minorHAnsi" w:hAnsiTheme="minorHAnsi" w:cstheme="minorHAnsi"/>
                <w:bCs/>
              </w:rPr>
            </w:pPr>
          </w:p>
        </w:tc>
        <w:tc>
          <w:tcPr>
            <w:tcW w:w="3544" w:type="dxa"/>
          </w:tcPr>
          <w:p w14:paraId="498CC661" w14:textId="18FE5D22" w:rsidR="00E03162" w:rsidRDefault="00E03162" w:rsidP="00C969B9">
            <w:pPr>
              <w:jc w:val="both"/>
              <w:rPr>
                <w:rFonts w:asciiTheme="minorHAnsi" w:hAnsiTheme="minorHAnsi" w:cstheme="minorHAnsi"/>
                <w:bCs/>
              </w:rPr>
            </w:pPr>
          </w:p>
        </w:tc>
      </w:tr>
      <w:tr w:rsidR="00E03162" w14:paraId="0DA27281" w14:textId="77777777" w:rsidTr="00E03162">
        <w:tc>
          <w:tcPr>
            <w:tcW w:w="2490" w:type="dxa"/>
          </w:tcPr>
          <w:p w14:paraId="1B76E820" w14:textId="77777777" w:rsidR="00E03162" w:rsidRDefault="00E03162" w:rsidP="00C969B9">
            <w:pPr>
              <w:jc w:val="both"/>
              <w:rPr>
                <w:rFonts w:asciiTheme="minorHAnsi" w:hAnsiTheme="minorHAnsi" w:cstheme="minorHAnsi"/>
                <w:bCs/>
              </w:rPr>
            </w:pPr>
          </w:p>
        </w:tc>
        <w:tc>
          <w:tcPr>
            <w:tcW w:w="3884" w:type="dxa"/>
          </w:tcPr>
          <w:p w14:paraId="3BB3DFFA" w14:textId="77777777" w:rsidR="00E03162" w:rsidRDefault="00E03162" w:rsidP="00C969B9">
            <w:pPr>
              <w:jc w:val="both"/>
              <w:rPr>
                <w:rFonts w:asciiTheme="minorHAnsi" w:hAnsiTheme="minorHAnsi" w:cstheme="minorHAnsi"/>
                <w:bCs/>
              </w:rPr>
            </w:pPr>
          </w:p>
        </w:tc>
        <w:tc>
          <w:tcPr>
            <w:tcW w:w="3544" w:type="dxa"/>
          </w:tcPr>
          <w:p w14:paraId="7EA4572D" w14:textId="77777777" w:rsidR="00E03162" w:rsidRDefault="00E03162" w:rsidP="00C969B9">
            <w:pPr>
              <w:jc w:val="both"/>
              <w:rPr>
                <w:rFonts w:asciiTheme="minorHAnsi" w:hAnsiTheme="minorHAnsi" w:cstheme="minorHAnsi"/>
                <w:bCs/>
              </w:rPr>
            </w:pPr>
          </w:p>
        </w:tc>
      </w:tr>
    </w:tbl>
    <w:p w14:paraId="7A0FD57D" w14:textId="77777777" w:rsidR="00E03162" w:rsidRDefault="00E03162" w:rsidP="00C969B9">
      <w:pPr>
        <w:jc w:val="both"/>
        <w:rPr>
          <w:rFonts w:asciiTheme="minorHAnsi" w:eastAsia="Calibri" w:hAnsiTheme="minorHAnsi" w:cstheme="minorHAnsi"/>
          <w:bCs/>
        </w:rPr>
      </w:pPr>
    </w:p>
    <w:p w14:paraId="3B38E600" w14:textId="64FE4934" w:rsidR="00E03162" w:rsidRPr="00E03162" w:rsidRDefault="00E03162" w:rsidP="00E03162">
      <w:pPr>
        <w:pStyle w:val="Sraopastraipa"/>
        <w:numPr>
          <w:ilvl w:val="0"/>
          <w:numId w:val="8"/>
        </w:numPr>
        <w:jc w:val="both"/>
        <w:rPr>
          <w:rFonts w:asciiTheme="minorHAnsi" w:eastAsia="Calibri" w:hAnsiTheme="minorHAnsi" w:cstheme="minorHAnsi"/>
          <w:bCs/>
        </w:rPr>
      </w:pPr>
      <w:r>
        <w:rPr>
          <w:rFonts w:asciiTheme="minorHAnsi" w:eastAsia="Calibri" w:hAnsiTheme="minorHAnsi" w:cstheme="minorHAnsi"/>
          <w:bCs/>
        </w:rPr>
        <w:t>Sutartyje numatyta apimtimi ir turiniu įvykdė mokymus Pirkėjo darbuotojams.</w:t>
      </w:r>
    </w:p>
    <w:p w14:paraId="19457104" w14:textId="77777777" w:rsidR="00E03162" w:rsidRPr="00751D84" w:rsidRDefault="00E03162" w:rsidP="00C969B9">
      <w:pPr>
        <w:jc w:val="both"/>
        <w:rPr>
          <w:rFonts w:asciiTheme="minorHAnsi" w:eastAsia="Calibri" w:hAnsiTheme="minorHAnsi" w:cstheme="minorHAnsi"/>
          <w:bCs/>
        </w:rPr>
      </w:pPr>
    </w:p>
    <w:p w14:paraId="5C87C603" w14:textId="77777777" w:rsidR="00C969B9" w:rsidRPr="00FD4653" w:rsidRDefault="00C969B9" w:rsidP="00C969B9">
      <w:pPr>
        <w:spacing w:line="256" w:lineRule="auto"/>
        <w:jc w:val="center"/>
        <w:rPr>
          <w:rFonts w:asciiTheme="minorHAnsi" w:eastAsia="Calibri" w:hAnsiTheme="minorHAnsi" w:cstheme="minorHAnsi"/>
          <w:szCs w:val="24"/>
        </w:rPr>
      </w:pPr>
    </w:p>
    <w:p w14:paraId="5FC43695" w14:textId="77777777" w:rsidR="00C969B9" w:rsidRPr="00FD4653" w:rsidRDefault="00C969B9" w:rsidP="00C969B9">
      <w:pPr>
        <w:spacing w:line="256" w:lineRule="auto"/>
        <w:rPr>
          <w:rFonts w:asciiTheme="minorHAnsi" w:eastAsia="Calibri" w:hAnsiTheme="minorHAnsi" w:cstheme="minorHAnsi"/>
          <w:szCs w:val="24"/>
        </w:rPr>
      </w:pPr>
    </w:p>
    <w:tbl>
      <w:tblPr>
        <w:tblpPr w:leftFromText="180" w:rightFromText="180" w:vertAnchor="text" w:tblpY="1"/>
        <w:tblOverlap w:val="never"/>
        <w:tblW w:w="10780" w:type="dxa"/>
        <w:tblLayout w:type="fixed"/>
        <w:tblLook w:val="00A0" w:firstRow="1" w:lastRow="0" w:firstColumn="1" w:lastColumn="0" w:noHBand="0" w:noVBand="0"/>
      </w:tblPr>
      <w:tblGrid>
        <w:gridCol w:w="3261"/>
        <w:gridCol w:w="2015"/>
        <w:gridCol w:w="706"/>
        <w:gridCol w:w="2411"/>
        <w:gridCol w:w="849"/>
        <w:gridCol w:w="207"/>
        <w:gridCol w:w="623"/>
        <w:gridCol w:w="228"/>
        <w:gridCol w:w="480"/>
      </w:tblGrid>
      <w:tr w:rsidR="00C969B9" w:rsidRPr="00FD4653" w14:paraId="7DEC267C" w14:textId="77777777" w:rsidTr="009A5202">
        <w:trPr>
          <w:gridAfter w:val="2"/>
          <w:wAfter w:w="708" w:type="dxa"/>
          <w:trHeight w:val="253"/>
        </w:trPr>
        <w:tc>
          <w:tcPr>
            <w:tcW w:w="5276" w:type="dxa"/>
            <w:gridSpan w:val="2"/>
            <w:hideMark/>
          </w:tcPr>
          <w:p w14:paraId="056ED5A3" w14:textId="77777777" w:rsidR="00C969B9" w:rsidRPr="00FD4653" w:rsidRDefault="00C969B9" w:rsidP="009A5202">
            <w:pPr>
              <w:suppressAutoHyphens/>
              <w:snapToGrid w:val="0"/>
              <w:ind w:firstLine="851"/>
              <w:rPr>
                <w:rFonts w:asciiTheme="minorHAnsi" w:hAnsiTheme="minorHAnsi" w:cstheme="minorHAnsi"/>
                <w:b/>
                <w:bCs/>
                <w:szCs w:val="24"/>
                <w:lang w:eastAsia="zh-CN"/>
              </w:rPr>
            </w:pPr>
            <w:r w:rsidRPr="00FD4653">
              <w:rPr>
                <w:rFonts w:asciiTheme="minorHAnsi" w:hAnsiTheme="minorHAnsi" w:cstheme="minorHAnsi"/>
                <w:b/>
                <w:szCs w:val="24"/>
              </w:rPr>
              <w:t xml:space="preserve">PIRKĖJAS </w:t>
            </w:r>
          </w:p>
        </w:tc>
        <w:tc>
          <w:tcPr>
            <w:tcW w:w="4796" w:type="dxa"/>
            <w:gridSpan w:val="5"/>
            <w:hideMark/>
          </w:tcPr>
          <w:p w14:paraId="08068A16" w14:textId="77777777" w:rsidR="00C969B9" w:rsidRPr="00FD4653" w:rsidRDefault="00C969B9" w:rsidP="009A5202">
            <w:pPr>
              <w:suppressAutoHyphens/>
              <w:snapToGrid w:val="0"/>
              <w:jc w:val="center"/>
              <w:rPr>
                <w:rFonts w:asciiTheme="minorHAnsi" w:hAnsiTheme="minorHAnsi" w:cstheme="minorHAnsi"/>
                <w:szCs w:val="24"/>
                <w:lang w:eastAsia="zh-CN"/>
              </w:rPr>
            </w:pPr>
            <w:r w:rsidRPr="00FD4653">
              <w:rPr>
                <w:rFonts w:asciiTheme="minorHAnsi" w:hAnsiTheme="minorHAnsi" w:cstheme="minorHAnsi"/>
                <w:b/>
                <w:szCs w:val="24"/>
              </w:rPr>
              <w:t>TEIKĖJAS</w:t>
            </w:r>
          </w:p>
        </w:tc>
      </w:tr>
      <w:tr w:rsidR="00C969B9" w:rsidRPr="00FD4653" w14:paraId="44F1B148" w14:textId="77777777" w:rsidTr="009A5202">
        <w:trPr>
          <w:gridAfter w:val="4"/>
          <w:wAfter w:w="1538" w:type="dxa"/>
          <w:trHeight w:val="253"/>
        </w:trPr>
        <w:tc>
          <w:tcPr>
            <w:tcW w:w="3261" w:type="dxa"/>
            <w:hideMark/>
          </w:tcPr>
          <w:p w14:paraId="678D6199" w14:textId="77777777" w:rsidR="00C969B9" w:rsidRPr="00FD4653" w:rsidRDefault="00C969B9" w:rsidP="009A5202">
            <w:pPr>
              <w:suppressAutoHyphens/>
              <w:snapToGrid w:val="0"/>
              <w:rPr>
                <w:rFonts w:asciiTheme="minorHAnsi" w:hAnsiTheme="minorHAnsi" w:cstheme="minorHAnsi"/>
                <w:szCs w:val="24"/>
                <w:lang w:eastAsia="zh-CN"/>
              </w:rPr>
            </w:pPr>
            <w:r w:rsidRPr="00FD4653">
              <w:rPr>
                <w:rFonts w:asciiTheme="minorHAnsi" w:hAnsiTheme="minorHAnsi" w:cstheme="minorHAnsi"/>
                <w:szCs w:val="24"/>
                <w:lang w:eastAsia="ar-SA"/>
              </w:rPr>
              <w:t>Adresas:</w:t>
            </w:r>
          </w:p>
        </w:tc>
        <w:tc>
          <w:tcPr>
            <w:tcW w:w="2721" w:type="dxa"/>
            <w:gridSpan w:val="2"/>
            <w:vAlign w:val="center"/>
          </w:tcPr>
          <w:p w14:paraId="35E622D8" w14:textId="77777777" w:rsidR="00C969B9" w:rsidRPr="00FD4653" w:rsidRDefault="00C969B9" w:rsidP="009A5202">
            <w:pPr>
              <w:suppressAutoHyphens/>
              <w:snapToGrid w:val="0"/>
              <w:rPr>
                <w:rFonts w:asciiTheme="minorHAnsi" w:hAnsiTheme="minorHAnsi" w:cstheme="minorHAnsi"/>
                <w:szCs w:val="24"/>
                <w:lang w:eastAsia="zh-CN"/>
              </w:rPr>
            </w:pPr>
          </w:p>
        </w:tc>
        <w:tc>
          <w:tcPr>
            <w:tcW w:w="3260" w:type="dxa"/>
            <w:gridSpan w:val="2"/>
            <w:hideMark/>
          </w:tcPr>
          <w:p w14:paraId="58D38066" w14:textId="77777777" w:rsidR="00C969B9" w:rsidRPr="00FD4653" w:rsidRDefault="00C969B9" w:rsidP="009A5202">
            <w:pPr>
              <w:suppressAutoHyphens/>
              <w:snapToGrid w:val="0"/>
              <w:rPr>
                <w:rFonts w:asciiTheme="minorHAnsi" w:hAnsiTheme="minorHAnsi" w:cstheme="minorHAnsi"/>
                <w:szCs w:val="24"/>
                <w:lang w:eastAsia="zh-CN"/>
              </w:rPr>
            </w:pPr>
            <w:r w:rsidRPr="00FD4653">
              <w:rPr>
                <w:rFonts w:asciiTheme="minorHAnsi" w:hAnsiTheme="minorHAnsi" w:cstheme="minorHAnsi"/>
                <w:szCs w:val="24"/>
                <w:lang w:eastAsia="ar-SA"/>
              </w:rPr>
              <w:t>Adresas:</w:t>
            </w:r>
          </w:p>
        </w:tc>
      </w:tr>
      <w:tr w:rsidR="00C969B9" w:rsidRPr="00FD4653" w14:paraId="1B3F7DDA" w14:textId="77777777" w:rsidTr="009A5202">
        <w:trPr>
          <w:trHeight w:val="253"/>
        </w:trPr>
        <w:tc>
          <w:tcPr>
            <w:tcW w:w="3261" w:type="dxa"/>
            <w:hideMark/>
          </w:tcPr>
          <w:p w14:paraId="072AE409" w14:textId="77777777" w:rsidR="00C969B9" w:rsidRPr="00FD4653" w:rsidRDefault="00C969B9" w:rsidP="009A5202">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Juridinio asmens kodas</w:t>
            </w:r>
          </w:p>
          <w:p w14:paraId="137AEEAF" w14:textId="77777777" w:rsidR="00C969B9" w:rsidRPr="00FD4653" w:rsidRDefault="00C969B9" w:rsidP="009A5202">
            <w:pPr>
              <w:suppressAutoHyphens/>
              <w:snapToGrid w:val="0"/>
              <w:rPr>
                <w:rFonts w:asciiTheme="minorHAnsi" w:hAnsiTheme="minorHAnsi" w:cstheme="minorHAnsi"/>
                <w:szCs w:val="24"/>
                <w:lang w:eastAsia="ar-SA"/>
              </w:rPr>
            </w:pPr>
          </w:p>
          <w:p w14:paraId="6E237900" w14:textId="77777777" w:rsidR="00C969B9" w:rsidRPr="00FD4653" w:rsidRDefault="00C969B9" w:rsidP="009A5202">
            <w:pPr>
              <w:suppressAutoHyphens/>
              <w:snapToGrid w:val="0"/>
              <w:rPr>
                <w:rFonts w:asciiTheme="minorHAnsi" w:hAnsiTheme="minorHAnsi" w:cstheme="minorHAnsi"/>
                <w:szCs w:val="24"/>
                <w:lang w:eastAsia="zh-CN"/>
              </w:rPr>
            </w:pPr>
            <w:r w:rsidRPr="00FD4653">
              <w:rPr>
                <w:rFonts w:asciiTheme="minorHAnsi" w:hAnsiTheme="minorHAnsi" w:cstheme="minorHAnsi"/>
                <w:color w:val="000000" w:themeColor="text1"/>
                <w:szCs w:val="24"/>
                <w:lang w:eastAsia="ar-SA"/>
              </w:rPr>
              <w:t>Ne PVM mokėtojas</w:t>
            </w:r>
          </w:p>
        </w:tc>
        <w:tc>
          <w:tcPr>
            <w:tcW w:w="2721" w:type="dxa"/>
            <w:gridSpan w:val="2"/>
          </w:tcPr>
          <w:p w14:paraId="61E5F580" w14:textId="77777777" w:rsidR="00C969B9" w:rsidRPr="00FD4653" w:rsidRDefault="00C969B9" w:rsidP="009A5202">
            <w:pPr>
              <w:suppressAutoHyphens/>
              <w:snapToGrid w:val="0"/>
              <w:rPr>
                <w:rFonts w:asciiTheme="minorHAnsi" w:hAnsiTheme="minorHAnsi" w:cstheme="minorHAnsi"/>
                <w:szCs w:val="24"/>
                <w:lang w:eastAsia="zh-CN"/>
              </w:rPr>
            </w:pPr>
          </w:p>
        </w:tc>
        <w:tc>
          <w:tcPr>
            <w:tcW w:w="2411" w:type="dxa"/>
            <w:hideMark/>
          </w:tcPr>
          <w:p w14:paraId="4E081D1F" w14:textId="77777777" w:rsidR="00C969B9" w:rsidRPr="00FD4653" w:rsidRDefault="00C969B9" w:rsidP="009A5202">
            <w:pPr>
              <w:suppressAutoHyphens/>
              <w:snapToGrid w:val="0"/>
              <w:ind w:right="-105"/>
              <w:rPr>
                <w:rFonts w:asciiTheme="minorHAnsi" w:hAnsiTheme="minorHAnsi" w:cstheme="minorHAnsi"/>
                <w:szCs w:val="24"/>
                <w:lang w:eastAsia="ar-SA"/>
              </w:rPr>
            </w:pPr>
            <w:r w:rsidRPr="00FD4653">
              <w:rPr>
                <w:rFonts w:asciiTheme="minorHAnsi" w:hAnsiTheme="minorHAnsi" w:cstheme="minorHAnsi"/>
                <w:szCs w:val="24"/>
                <w:lang w:eastAsia="ar-SA"/>
              </w:rPr>
              <w:t>Juridinio asmens kodas</w:t>
            </w:r>
          </w:p>
          <w:p w14:paraId="2851FE23" w14:textId="77777777" w:rsidR="00C969B9" w:rsidRPr="00FD4653" w:rsidRDefault="00C969B9" w:rsidP="009A5202">
            <w:pPr>
              <w:suppressAutoHyphens/>
              <w:snapToGrid w:val="0"/>
              <w:rPr>
                <w:rFonts w:asciiTheme="minorHAnsi" w:hAnsiTheme="minorHAnsi" w:cstheme="minorHAnsi"/>
                <w:szCs w:val="24"/>
                <w:lang w:eastAsia="ar-SA"/>
              </w:rPr>
            </w:pPr>
          </w:p>
          <w:p w14:paraId="6C8F5051" w14:textId="77777777" w:rsidR="00C969B9" w:rsidRPr="00FD4653" w:rsidRDefault="00C969B9" w:rsidP="009A5202">
            <w:pPr>
              <w:suppressAutoHyphens/>
              <w:snapToGrid w:val="0"/>
              <w:ind w:right="-357"/>
              <w:rPr>
                <w:rFonts w:asciiTheme="minorHAnsi" w:hAnsiTheme="minorHAnsi" w:cstheme="minorHAnsi"/>
                <w:szCs w:val="24"/>
                <w:lang w:eastAsia="zh-CN"/>
              </w:rPr>
            </w:pPr>
            <w:r w:rsidRPr="00FD4653">
              <w:rPr>
                <w:rFonts w:asciiTheme="minorHAnsi" w:hAnsiTheme="minorHAnsi" w:cstheme="minorHAnsi"/>
                <w:color w:val="000000" w:themeColor="text1"/>
                <w:szCs w:val="24"/>
                <w:lang w:eastAsia="ar-SA"/>
              </w:rPr>
              <w:t>PVM mokėtojas</w:t>
            </w:r>
          </w:p>
        </w:tc>
        <w:tc>
          <w:tcPr>
            <w:tcW w:w="2387" w:type="dxa"/>
            <w:gridSpan w:val="5"/>
          </w:tcPr>
          <w:p w14:paraId="510917D4" w14:textId="77777777" w:rsidR="00C969B9" w:rsidRPr="00FD4653" w:rsidRDefault="00C969B9" w:rsidP="009A5202">
            <w:pPr>
              <w:suppressAutoHyphens/>
              <w:snapToGrid w:val="0"/>
              <w:rPr>
                <w:rFonts w:asciiTheme="minorHAnsi" w:hAnsiTheme="minorHAnsi" w:cstheme="minorHAnsi"/>
                <w:szCs w:val="24"/>
                <w:lang w:eastAsia="ar-SA"/>
              </w:rPr>
            </w:pPr>
          </w:p>
          <w:p w14:paraId="64E40923" w14:textId="77777777" w:rsidR="00C969B9" w:rsidRPr="00FD4653" w:rsidRDefault="00C969B9" w:rsidP="009A5202">
            <w:pPr>
              <w:suppressAutoHyphens/>
              <w:ind w:left="207"/>
              <w:jc w:val="both"/>
              <w:rPr>
                <w:rFonts w:asciiTheme="minorHAnsi" w:hAnsiTheme="minorHAnsi" w:cstheme="minorHAnsi"/>
                <w:szCs w:val="24"/>
                <w:lang w:eastAsia="zh-CN"/>
              </w:rPr>
            </w:pPr>
          </w:p>
        </w:tc>
      </w:tr>
      <w:tr w:rsidR="00C969B9" w:rsidRPr="00FD4653" w14:paraId="0865CDEA" w14:textId="77777777" w:rsidTr="009A5202">
        <w:trPr>
          <w:trHeight w:val="253"/>
        </w:trPr>
        <w:tc>
          <w:tcPr>
            <w:tcW w:w="3261" w:type="dxa"/>
            <w:hideMark/>
          </w:tcPr>
          <w:p w14:paraId="6DCBCA84" w14:textId="77777777" w:rsidR="00C969B9" w:rsidRPr="00FD4653" w:rsidRDefault="00C969B9" w:rsidP="009A5202">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Atsiskaitomosios sąskaitos Nr.</w:t>
            </w:r>
          </w:p>
          <w:p w14:paraId="3E251E3E" w14:textId="77777777" w:rsidR="00C969B9" w:rsidRPr="00FD4653" w:rsidRDefault="00C969B9" w:rsidP="009A5202">
            <w:pPr>
              <w:suppressAutoHyphens/>
              <w:snapToGrid w:val="0"/>
              <w:rPr>
                <w:rFonts w:asciiTheme="minorHAnsi" w:hAnsiTheme="minorHAnsi" w:cstheme="minorHAnsi"/>
                <w:szCs w:val="24"/>
                <w:lang w:eastAsia="zh-CN"/>
              </w:rPr>
            </w:pPr>
            <w:r w:rsidRPr="00FD4653">
              <w:rPr>
                <w:rFonts w:asciiTheme="minorHAnsi" w:hAnsiTheme="minorHAnsi" w:cstheme="minorHAnsi"/>
                <w:szCs w:val="24"/>
                <w:lang w:eastAsia="ar-SA"/>
              </w:rPr>
              <w:t xml:space="preserve">Banko pavadinimas ir kodas </w:t>
            </w:r>
          </w:p>
        </w:tc>
        <w:tc>
          <w:tcPr>
            <w:tcW w:w="2721" w:type="dxa"/>
            <w:gridSpan w:val="2"/>
          </w:tcPr>
          <w:p w14:paraId="310606C4" w14:textId="77777777" w:rsidR="00C969B9" w:rsidRPr="00FD4653" w:rsidRDefault="00C969B9" w:rsidP="009A5202">
            <w:pPr>
              <w:suppressAutoHyphens/>
              <w:snapToGrid w:val="0"/>
              <w:rPr>
                <w:rFonts w:asciiTheme="minorHAnsi" w:hAnsiTheme="minorHAnsi" w:cstheme="minorHAnsi"/>
                <w:szCs w:val="24"/>
                <w:lang w:eastAsia="zh-CN"/>
              </w:rPr>
            </w:pPr>
          </w:p>
        </w:tc>
        <w:tc>
          <w:tcPr>
            <w:tcW w:w="4318" w:type="dxa"/>
            <w:gridSpan w:val="5"/>
            <w:hideMark/>
          </w:tcPr>
          <w:p w14:paraId="4F3E69AA" w14:textId="77777777" w:rsidR="00C969B9" w:rsidRPr="00FD4653" w:rsidRDefault="00C969B9" w:rsidP="009A5202">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Atsiskaitomosios sąskaitos Nr.</w:t>
            </w:r>
          </w:p>
          <w:p w14:paraId="28687E25" w14:textId="77777777" w:rsidR="00C969B9" w:rsidRPr="00FD4653" w:rsidRDefault="00C969B9" w:rsidP="009A5202">
            <w:pPr>
              <w:suppressAutoHyphens/>
              <w:snapToGrid w:val="0"/>
              <w:rPr>
                <w:rFonts w:asciiTheme="minorHAnsi" w:hAnsiTheme="minorHAnsi" w:cstheme="minorHAnsi"/>
                <w:szCs w:val="24"/>
                <w:lang w:eastAsia="zh-CN"/>
              </w:rPr>
            </w:pPr>
            <w:r w:rsidRPr="00FD4653">
              <w:rPr>
                <w:rFonts w:asciiTheme="minorHAnsi" w:hAnsiTheme="minorHAnsi" w:cstheme="minorHAnsi"/>
                <w:szCs w:val="24"/>
                <w:lang w:eastAsia="ar-SA"/>
              </w:rPr>
              <w:t>Banko pavadinimas ir kodas</w:t>
            </w:r>
          </w:p>
        </w:tc>
        <w:tc>
          <w:tcPr>
            <w:tcW w:w="480" w:type="dxa"/>
          </w:tcPr>
          <w:p w14:paraId="4BBC0DAF" w14:textId="77777777" w:rsidR="00C969B9" w:rsidRPr="00FD4653" w:rsidRDefault="00C969B9" w:rsidP="009A5202">
            <w:pPr>
              <w:suppressAutoHyphens/>
              <w:ind w:left="207"/>
              <w:jc w:val="both"/>
              <w:rPr>
                <w:rFonts w:asciiTheme="minorHAnsi" w:hAnsiTheme="minorHAnsi" w:cstheme="minorHAnsi"/>
                <w:szCs w:val="24"/>
                <w:lang w:eastAsia="zh-CN"/>
              </w:rPr>
            </w:pPr>
          </w:p>
        </w:tc>
      </w:tr>
      <w:tr w:rsidR="00C969B9" w:rsidRPr="00FD4653" w14:paraId="277FAA9E" w14:textId="77777777" w:rsidTr="009A5202">
        <w:trPr>
          <w:gridAfter w:val="3"/>
          <w:wAfter w:w="1331" w:type="dxa"/>
          <w:trHeight w:val="253"/>
        </w:trPr>
        <w:tc>
          <w:tcPr>
            <w:tcW w:w="3261" w:type="dxa"/>
            <w:hideMark/>
          </w:tcPr>
          <w:p w14:paraId="44994D98" w14:textId="77777777" w:rsidR="00C969B9" w:rsidRPr="00FD4653" w:rsidRDefault="00C969B9" w:rsidP="009A5202">
            <w:pPr>
              <w:suppressAutoHyphens/>
              <w:snapToGrid w:val="0"/>
              <w:rPr>
                <w:rFonts w:asciiTheme="minorHAnsi" w:hAnsiTheme="minorHAnsi" w:cstheme="minorHAnsi"/>
                <w:szCs w:val="24"/>
                <w:lang w:eastAsia="zh-CN"/>
              </w:rPr>
            </w:pPr>
          </w:p>
        </w:tc>
        <w:tc>
          <w:tcPr>
            <w:tcW w:w="2721" w:type="dxa"/>
            <w:gridSpan w:val="2"/>
          </w:tcPr>
          <w:p w14:paraId="484293EA" w14:textId="77777777" w:rsidR="00C969B9" w:rsidRPr="00FD4653" w:rsidRDefault="00C969B9" w:rsidP="009A5202">
            <w:pPr>
              <w:suppressAutoHyphens/>
              <w:snapToGrid w:val="0"/>
              <w:rPr>
                <w:rFonts w:asciiTheme="minorHAnsi" w:hAnsiTheme="minorHAnsi" w:cstheme="minorHAnsi"/>
                <w:szCs w:val="24"/>
                <w:lang w:eastAsia="zh-CN"/>
              </w:rPr>
            </w:pPr>
          </w:p>
        </w:tc>
        <w:tc>
          <w:tcPr>
            <w:tcW w:w="3467" w:type="dxa"/>
            <w:gridSpan w:val="3"/>
            <w:hideMark/>
          </w:tcPr>
          <w:p w14:paraId="3D314DBA" w14:textId="77777777" w:rsidR="00C969B9" w:rsidRPr="00FD4653" w:rsidRDefault="00C969B9" w:rsidP="009A5202">
            <w:pPr>
              <w:suppressAutoHyphens/>
              <w:snapToGrid w:val="0"/>
              <w:rPr>
                <w:rFonts w:asciiTheme="minorHAnsi" w:hAnsiTheme="minorHAnsi" w:cstheme="minorHAnsi"/>
                <w:szCs w:val="24"/>
                <w:lang w:eastAsia="zh-CN"/>
              </w:rPr>
            </w:pPr>
          </w:p>
        </w:tc>
      </w:tr>
      <w:tr w:rsidR="00C969B9" w:rsidRPr="00FD4653" w14:paraId="245FBFE7" w14:textId="77777777" w:rsidTr="009A5202">
        <w:trPr>
          <w:gridAfter w:val="3"/>
          <w:wAfter w:w="1331" w:type="dxa"/>
          <w:trHeight w:val="253"/>
        </w:trPr>
        <w:tc>
          <w:tcPr>
            <w:tcW w:w="3261" w:type="dxa"/>
            <w:hideMark/>
          </w:tcPr>
          <w:p w14:paraId="67C14544" w14:textId="77777777" w:rsidR="00C969B9" w:rsidRPr="00FD4653" w:rsidRDefault="00C969B9" w:rsidP="009A5202">
            <w:pPr>
              <w:suppressAutoHyphens/>
              <w:snapToGrid w:val="0"/>
              <w:rPr>
                <w:rFonts w:asciiTheme="minorHAnsi" w:hAnsiTheme="minorHAnsi" w:cstheme="minorHAnsi"/>
                <w:color w:val="000000" w:themeColor="text1"/>
                <w:szCs w:val="24"/>
                <w:lang w:eastAsia="ar-SA"/>
              </w:rPr>
            </w:pPr>
          </w:p>
          <w:p w14:paraId="7C8B21AF" w14:textId="77777777" w:rsidR="00C969B9" w:rsidRPr="00FD4653" w:rsidRDefault="00C969B9" w:rsidP="009A5202">
            <w:pPr>
              <w:suppressAutoHyphens/>
              <w:snapToGrid w:val="0"/>
              <w:rPr>
                <w:rFonts w:asciiTheme="minorHAnsi" w:hAnsiTheme="minorHAnsi" w:cstheme="minorHAnsi"/>
                <w:szCs w:val="24"/>
                <w:lang w:eastAsia="zh-CN"/>
              </w:rPr>
            </w:pPr>
          </w:p>
        </w:tc>
        <w:tc>
          <w:tcPr>
            <w:tcW w:w="2721" w:type="dxa"/>
            <w:gridSpan w:val="2"/>
          </w:tcPr>
          <w:p w14:paraId="00982A91" w14:textId="77777777" w:rsidR="00C969B9" w:rsidRPr="00FD4653" w:rsidRDefault="00C969B9" w:rsidP="009A5202">
            <w:pPr>
              <w:suppressAutoHyphens/>
              <w:snapToGrid w:val="0"/>
              <w:rPr>
                <w:rFonts w:asciiTheme="minorHAnsi" w:hAnsiTheme="minorHAnsi" w:cstheme="minorHAnsi"/>
                <w:szCs w:val="24"/>
                <w:lang w:eastAsia="zh-CN"/>
              </w:rPr>
            </w:pPr>
          </w:p>
        </w:tc>
        <w:tc>
          <w:tcPr>
            <w:tcW w:w="3467" w:type="dxa"/>
            <w:gridSpan w:val="3"/>
            <w:hideMark/>
          </w:tcPr>
          <w:p w14:paraId="68A5B70B" w14:textId="77777777" w:rsidR="00C969B9" w:rsidRPr="00FD4653" w:rsidRDefault="00C969B9" w:rsidP="009A5202">
            <w:pPr>
              <w:suppressAutoHyphens/>
              <w:snapToGrid w:val="0"/>
              <w:rPr>
                <w:rFonts w:asciiTheme="minorHAnsi" w:hAnsiTheme="minorHAnsi" w:cstheme="minorHAnsi"/>
                <w:color w:val="000000" w:themeColor="text1"/>
                <w:szCs w:val="24"/>
                <w:lang w:eastAsia="ar-SA"/>
              </w:rPr>
            </w:pPr>
          </w:p>
          <w:p w14:paraId="386C0DF2" w14:textId="77777777" w:rsidR="00C969B9" w:rsidRPr="00FD4653" w:rsidRDefault="00C969B9" w:rsidP="009A5202">
            <w:pPr>
              <w:suppressAutoHyphens/>
              <w:snapToGrid w:val="0"/>
              <w:rPr>
                <w:rFonts w:asciiTheme="minorHAnsi" w:hAnsiTheme="minorHAnsi" w:cstheme="minorHAnsi"/>
                <w:szCs w:val="24"/>
                <w:lang w:eastAsia="zh-CN"/>
              </w:rPr>
            </w:pPr>
          </w:p>
        </w:tc>
      </w:tr>
      <w:tr w:rsidR="00C969B9" w:rsidRPr="00FD4653" w14:paraId="0B838E1E" w14:textId="77777777" w:rsidTr="009A5202">
        <w:trPr>
          <w:gridAfter w:val="3"/>
          <w:wAfter w:w="1331" w:type="dxa"/>
          <w:trHeight w:val="253"/>
        </w:trPr>
        <w:tc>
          <w:tcPr>
            <w:tcW w:w="3261" w:type="dxa"/>
            <w:hideMark/>
          </w:tcPr>
          <w:p w14:paraId="0851C33C" w14:textId="77777777" w:rsidR="00C969B9" w:rsidRPr="00FD4653" w:rsidRDefault="00C969B9" w:rsidP="009A5202">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 xml:space="preserve">Pareigos </w:t>
            </w:r>
          </w:p>
          <w:p w14:paraId="43BB7EC2" w14:textId="77777777" w:rsidR="00C969B9" w:rsidRPr="00FD4653" w:rsidRDefault="00C969B9" w:rsidP="009A5202">
            <w:pPr>
              <w:suppressAutoHyphens/>
              <w:snapToGrid w:val="0"/>
              <w:rPr>
                <w:rFonts w:asciiTheme="minorHAnsi" w:hAnsiTheme="minorHAnsi" w:cstheme="minorHAnsi"/>
                <w:szCs w:val="24"/>
                <w:lang w:eastAsia="ar-SA"/>
              </w:rPr>
            </w:pPr>
          </w:p>
          <w:p w14:paraId="0AFAA788" w14:textId="77777777" w:rsidR="00C969B9" w:rsidRPr="00FD4653" w:rsidRDefault="00C969B9" w:rsidP="009A5202">
            <w:pPr>
              <w:suppressAutoHyphens/>
              <w:snapToGrid w:val="0"/>
              <w:rPr>
                <w:rFonts w:asciiTheme="minorHAnsi" w:hAnsiTheme="minorHAnsi" w:cstheme="minorHAnsi"/>
                <w:szCs w:val="24"/>
                <w:lang w:eastAsia="ar-SA"/>
              </w:rPr>
            </w:pPr>
          </w:p>
          <w:p w14:paraId="4CF9B1B8" w14:textId="77777777" w:rsidR="00C969B9" w:rsidRPr="00FD4653" w:rsidRDefault="00C969B9" w:rsidP="009A5202">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Parašas</w:t>
            </w:r>
          </w:p>
          <w:p w14:paraId="2223CB38" w14:textId="77777777" w:rsidR="00C969B9" w:rsidRPr="00FD4653" w:rsidRDefault="00C969B9" w:rsidP="009A5202">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Vardas, pavardė</w:t>
            </w:r>
          </w:p>
          <w:p w14:paraId="5237E1FC" w14:textId="77777777" w:rsidR="00C969B9" w:rsidRPr="00FD4653" w:rsidRDefault="00C969B9" w:rsidP="009A5202">
            <w:pPr>
              <w:suppressAutoHyphens/>
              <w:snapToGrid w:val="0"/>
              <w:rPr>
                <w:rFonts w:asciiTheme="minorHAnsi" w:hAnsiTheme="minorHAnsi" w:cstheme="minorHAnsi"/>
                <w:szCs w:val="24"/>
                <w:lang w:eastAsia="ar-SA"/>
              </w:rPr>
            </w:pPr>
          </w:p>
          <w:p w14:paraId="44E554B1" w14:textId="77777777" w:rsidR="00C969B9" w:rsidRPr="00FD4653" w:rsidRDefault="00C969B9" w:rsidP="009A5202">
            <w:pPr>
              <w:suppressAutoHyphens/>
              <w:snapToGrid w:val="0"/>
              <w:rPr>
                <w:rFonts w:asciiTheme="minorHAnsi" w:hAnsiTheme="minorHAnsi" w:cstheme="minorHAnsi"/>
                <w:szCs w:val="24"/>
                <w:lang w:eastAsia="zh-CN"/>
              </w:rPr>
            </w:pPr>
          </w:p>
        </w:tc>
        <w:tc>
          <w:tcPr>
            <w:tcW w:w="2721" w:type="dxa"/>
            <w:gridSpan w:val="2"/>
          </w:tcPr>
          <w:p w14:paraId="2CEEE378" w14:textId="77777777" w:rsidR="00C969B9" w:rsidRPr="00FD4653" w:rsidRDefault="00C969B9" w:rsidP="009A5202">
            <w:pPr>
              <w:suppressAutoHyphens/>
              <w:snapToGrid w:val="0"/>
              <w:rPr>
                <w:rFonts w:asciiTheme="minorHAnsi" w:hAnsiTheme="minorHAnsi" w:cstheme="minorHAnsi"/>
                <w:szCs w:val="24"/>
                <w:lang w:eastAsia="zh-CN"/>
              </w:rPr>
            </w:pPr>
          </w:p>
        </w:tc>
        <w:tc>
          <w:tcPr>
            <w:tcW w:w="3467" w:type="dxa"/>
            <w:gridSpan w:val="3"/>
            <w:hideMark/>
          </w:tcPr>
          <w:p w14:paraId="63992BE9" w14:textId="77777777" w:rsidR="00C969B9" w:rsidRPr="00FD4653" w:rsidRDefault="00C969B9" w:rsidP="009A5202">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 xml:space="preserve">Pareigos </w:t>
            </w:r>
          </w:p>
          <w:p w14:paraId="06368821" w14:textId="77777777" w:rsidR="00C969B9" w:rsidRPr="00FD4653" w:rsidRDefault="00C969B9" w:rsidP="009A5202">
            <w:pPr>
              <w:suppressAutoHyphens/>
              <w:snapToGrid w:val="0"/>
              <w:rPr>
                <w:rFonts w:asciiTheme="minorHAnsi" w:hAnsiTheme="minorHAnsi" w:cstheme="minorHAnsi"/>
                <w:szCs w:val="24"/>
                <w:lang w:eastAsia="ar-SA"/>
              </w:rPr>
            </w:pPr>
          </w:p>
          <w:p w14:paraId="7510FE7A" w14:textId="77777777" w:rsidR="00C969B9" w:rsidRPr="00FD4653" w:rsidRDefault="00C969B9" w:rsidP="009A5202">
            <w:pPr>
              <w:suppressAutoHyphens/>
              <w:snapToGrid w:val="0"/>
              <w:rPr>
                <w:rFonts w:asciiTheme="minorHAnsi" w:hAnsiTheme="minorHAnsi" w:cstheme="minorHAnsi"/>
                <w:szCs w:val="24"/>
                <w:lang w:eastAsia="ar-SA"/>
              </w:rPr>
            </w:pPr>
          </w:p>
          <w:p w14:paraId="27FF79C5" w14:textId="77777777" w:rsidR="00C969B9" w:rsidRPr="00FD4653" w:rsidRDefault="00C969B9" w:rsidP="009A5202">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Parašas</w:t>
            </w:r>
          </w:p>
          <w:p w14:paraId="0EEF4054" w14:textId="77777777" w:rsidR="00C969B9" w:rsidRPr="00FD4653" w:rsidRDefault="00C969B9" w:rsidP="009A5202">
            <w:pPr>
              <w:suppressAutoHyphens/>
              <w:snapToGrid w:val="0"/>
              <w:rPr>
                <w:rFonts w:asciiTheme="minorHAnsi" w:hAnsiTheme="minorHAnsi" w:cstheme="minorHAnsi"/>
                <w:szCs w:val="24"/>
                <w:lang w:eastAsia="zh-CN"/>
              </w:rPr>
            </w:pPr>
            <w:r w:rsidRPr="00FD4653">
              <w:rPr>
                <w:rFonts w:asciiTheme="minorHAnsi" w:hAnsiTheme="minorHAnsi" w:cstheme="minorHAnsi"/>
                <w:szCs w:val="24"/>
                <w:lang w:eastAsia="ar-SA"/>
              </w:rPr>
              <w:t>Vardas, pavardė</w:t>
            </w:r>
          </w:p>
        </w:tc>
      </w:tr>
    </w:tbl>
    <w:p w14:paraId="50EFBFD5" w14:textId="77777777" w:rsidR="00C969B9" w:rsidRPr="00FD4653" w:rsidRDefault="00C969B9" w:rsidP="00C969B9">
      <w:pPr>
        <w:spacing w:line="256" w:lineRule="auto"/>
        <w:rPr>
          <w:rFonts w:asciiTheme="minorHAnsi" w:eastAsia="Calibri" w:hAnsiTheme="minorHAnsi" w:cstheme="minorHAnsi"/>
          <w:b/>
          <w:szCs w:val="24"/>
        </w:rPr>
      </w:pPr>
    </w:p>
    <w:p w14:paraId="189F2B4B" w14:textId="77777777" w:rsidR="00C969B9" w:rsidRDefault="00C969B9" w:rsidP="00C969B9">
      <w:pPr>
        <w:rPr>
          <w:rFonts w:asciiTheme="minorHAnsi" w:hAnsiTheme="minorHAnsi" w:cstheme="minorHAnsi"/>
          <w:szCs w:val="24"/>
        </w:rPr>
      </w:pPr>
      <w:r>
        <w:rPr>
          <w:rFonts w:asciiTheme="minorHAnsi" w:hAnsiTheme="minorHAnsi" w:cstheme="minorHAnsi"/>
          <w:szCs w:val="24"/>
        </w:rPr>
        <w:br w:type="page"/>
      </w:r>
    </w:p>
    <w:p w14:paraId="29CDC0B7" w14:textId="77777777" w:rsidR="00526264" w:rsidRDefault="00526264">
      <w:pPr>
        <w:rPr>
          <w:rFonts w:asciiTheme="minorHAnsi" w:hAnsiTheme="minorHAnsi" w:cstheme="minorHAnsi"/>
          <w:szCs w:val="24"/>
        </w:rPr>
      </w:pPr>
    </w:p>
    <w:p w14:paraId="56A9BA55" w14:textId="77777777" w:rsidR="00526264" w:rsidRPr="00C6148C" w:rsidRDefault="00526264" w:rsidP="00526264">
      <w:pPr>
        <w:spacing w:line="256" w:lineRule="auto"/>
        <w:rPr>
          <w:rFonts w:ascii="Calibri" w:eastAsia="Calibri" w:hAnsi="Calibri" w:cs="Calibri"/>
          <w:b/>
          <w:szCs w:val="24"/>
        </w:rPr>
      </w:pPr>
    </w:p>
    <w:p w14:paraId="485E3CE0" w14:textId="77777777" w:rsidR="00526264" w:rsidRPr="00C6148C" w:rsidRDefault="00526264" w:rsidP="00526264">
      <w:pPr>
        <w:rPr>
          <w:rFonts w:ascii="Calibri" w:hAnsi="Calibri" w:cs="Calibri"/>
        </w:rPr>
      </w:pPr>
    </w:p>
    <w:p w14:paraId="625229BA" w14:textId="035A7836" w:rsidR="00526264" w:rsidRPr="00C6148C" w:rsidRDefault="00526264" w:rsidP="00526264">
      <w:pPr>
        <w:spacing w:after="160" w:line="256" w:lineRule="auto"/>
        <w:jc w:val="right"/>
        <w:rPr>
          <w:rFonts w:ascii="Calibri" w:eastAsia="Lucida Sans Unicode" w:hAnsi="Calibri" w:cs="Calibri"/>
          <w:bCs/>
          <w:kern w:val="2"/>
          <w:szCs w:val="24"/>
        </w:rPr>
      </w:pPr>
      <w:r w:rsidRPr="00C6148C">
        <w:rPr>
          <w:rFonts w:ascii="Calibri" w:hAnsi="Calibri" w:cs="Calibri"/>
          <w:bCs/>
          <w:kern w:val="2"/>
          <w:szCs w:val="24"/>
        </w:rPr>
        <w:t xml:space="preserve">Priedas Nr. </w:t>
      </w:r>
      <w:r w:rsidR="007F44CB">
        <w:rPr>
          <w:rFonts w:ascii="Calibri" w:hAnsi="Calibri" w:cs="Calibri"/>
          <w:bCs/>
          <w:kern w:val="2"/>
          <w:szCs w:val="24"/>
        </w:rPr>
        <w:t>7</w:t>
      </w:r>
    </w:p>
    <w:p w14:paraId="0517A1EF" w14:textId="77777777" w:rsidR="00526264" w:rsidRPr="00C6148C" w:rsidRDefault="00526264" w:rsidP="00526264">
      <w:pPr>
        <w:widowControl w:val="0"/>
        <w:autoSpaceDE w:val="0"/>
        <w:autoSpaceDN w:val="0"/>
        <w:adjustRightInd w:val="0"/>
        <w:ind w:firstLine="562"/>
        <w:jc w:val="right"/>
        <w:rPr>
          <w:rFonts w:ascii="Calibri" w:hAnsi="Calibri" w:cs="Calibri"/>
          <w:b/>
          <w:iCs/>
          <w:szCs w:val="24"/>
          <w:lang w:eastAsia="lt-LT"/>
        </w:rPr>
      </w:pPr>
    </w:p>
    <w:p w14:paraId="76AC0DBC" w14:textId="77777777" w:rsidR="00526264" w:rsidRPr="00C6148C" w:rsidRDefault="00526264" w:rsidP="00526264">
      <w:pPr>
        <w:widowControl w:val="0"/>
        <w:autoSpaceDE w:val="0"/>
        <w:autoSpaceDN w:val="0"/>
        <w:adjustRightInd w:val="0"/>
        <w:ind w:firstLine="562"/>
        <w:jc w:val="center"/>
        <w:rPr>
          <w:rFonts w:ascii="Calibri" w:hAnsi="Calibri" w:cs="Calibri"/>
          <w:b/>
          <w:iCs/>
          <w:szCs w:val="24"/>
          <w:lang w:eastAsia="lt-LT"/>
        </w:rPr>
      </w:pPr>
    </w:p>
    <w:p w14:paraId="4197E32D" w14:textId="77777777" w:rsidR="00526264" w:rsidRPr="00C6148C" w:rsidRDefault="00526264" w:rsidP="00526264">
      <w:pPr>
        <w:widowControl w:val="0"/>
        <w:autoSpaceDE w:val="0"/>
        <w:autoSpaceDN w:val="0"/>
        <w:adjustRightInd w:val="0"/>
        <w:ind w:firstLine="562"/>
        <w:jc w:val="center"/>
        <w:rPr>
          <w:rFonts w:ascii="Calibri" w:hAnsi="Calibri" w:cs="Calibri"/>
          <w:b/>
          <w:iCs/>
          <w:szCs w:val="24"/>
          <w:lang w:eastAsia="lt-LT"/>
        </w:rPr>
      </w:pPr>
      <w:r w:rsidRPr="00C6148C">
        <w:rPr>
          <w:rFonts w:ascii="Calibri" w:hAnsi="Calibri" w:cs="Calibri"/>
          <w:b/>
          <w:iCs/>
          <w:szCs w:val="24"/>
          <w:lang w:eastAsia="lt-LT"/>
        </w:rPr>
        <w:t>SUTARTIES VYKDYMUI PASITELKIAMI SUBTIEKĖJAI IR (AR) SPECIALISTAI</w:t>
      </w:r>
    </w:p>
    <w:p w14:paraId="7AF3152D" w14:textId="77777777" w:rsidR="00526264" w:rsidRPr="00C6148C" w:rsidRDefault="00526264" w:rsidP="00526264">
      <w:pPr>
        <w:widowControl w:val="0"/>
        <w:autoSpaceDE w:val="0"/>
        <w:autoSpaceDN w:val="0"/>
        <w:adjustRightInd w:val="0"/>
        <w:ind w:firstLine="562"/>
        <w:jc w:val="both"/>
        <w:rPr>
          <w:rFonts w:ascii="Calibri" w:hAnsi="Calibri" w:cs="Calibri"/>
          <w:bCs/>
          <w:i/>
          <w:szCs w:val="24"/>
          <w:lang w:eastAsia="lt-LT"/>
        </w:rPr>
      </w:pPr>
    </w:p>
    <w:p w14:paraId="5C92E224" w14:textId="77777777" w:rsidR="00526264" w:rsidRPr="00C6148C" w:rsidRDefault="00526264" w:rsidP="00526264">
      <w:pPr>
        <w:tabs>
          <w:tab w:val="left" w:pos="0"/>
          <w:tab w:val="left" w:pos="993"/>
          <w:tab w:val="left" w:pos="1440"/>
        </w:tabs>
        <w:ind w:firstLine="562"/>
        <w:jc w:val="both"/>
        <w:rPr>
          <w:rFonts w:ascii="Calibri" w:eastAsia="Calibri" w:hAnsi="Calibri" w:cs="Calibri"/>
          <w:b/>
          <w:bCs/>
          <w:color w:val="00B050"/>
          <w:szCs w:val="24"/>
        </w:rPr>
      </w:pPr>
      <w:bookmarkStart w:id="11" w:name="_Hlk182924153"/>
      <w:r w:rsidRPr="00C6148C">
        <w:rPr>
          <w:rFonts w:ascii="Calibri" w:eastAsia="Calibri" w:hAnsi="Calibri" w:cs="Calibri"/>
          <w:b/>
          <w:bCs/>
          <w:i/>
          <w:iCs/>
          <w:color w:val="00B050"/>
          <w:szCs w:val="24"/>
        </w:rPr>
        <w:t>/</w:t>
      </w:r>
      <w:r w:rsidRPr="00C6148C">
        <w:rPr>
          <w:rFonts w:ascii="Calibri" w:eastAsia="Calibri" w:hAnsi="Calibri" w:cs="Calibri"/>
          <w:i/>
          <w:iCs/>
          <w:color w:val="00B050"/>
          <w:szCs w:val="24"/>
        </w:rPr>
        <w:t>Pildoma, kai pasitelkiami subtiekėjai, kuriais Tiekėjas nesiremia kvalifikacijai atitikti</w:t>
      </w:r>
      <w:r w:rsidRPr="00C6148C">
        <w:rPr>
          <w:rFonts w:ascii="Calibri" w:eastAsia="Calibri" w:hAnsi="Calibri" w:cs="Calibri"/>
          <w:b/>
          <w:bCs/>
          <w:i/>
          <w:iCs/>
          <w:color w:val="00B050"/>
          <w:szCs w:val="24"/>
        </w:rPr>
        <w:t>/</w:t>
      </w:r>
      <w:r w:rsidRPr="00C6148C">
        <w:rPr>
          <w:rFonts w:ascii="Calibri" w:eastAsia="Calibri" w:hAnsi="Calibri" w:cs="Calibri"/>
          <w:b/>
          <w:bCs/>
          <w:color w:val="00B050"/>
          <w:szCs w:val="24"/>
        </w:rPr>
        <w:t>:</w:t>
      </w:r>
    </w:p>
    <w:p w14:paraId="09FA66C8" w14:textId="77777777" w:rsidR="00526264" w:rsidRPr="00C6148C" w:rsidRDefault="00526264" w:rsidP="00526264">
      <w:pPr>
        <w:tabs>
          <w:tab w:val="left" w:pos="0"/>
          <w:tab w:val="left" w:pos="993"/>
          <w:tab w:val="left" w:pos="1440"/>
        </w:tabs>
        <w:ind w:firstLine="562"/>
        <w:jc w:val="both"/>
        <w:rPr>
          <w:rFonts w:ascii="Calibri" w:eastAsia="Calibri" w:hAnsi="Calibri" w:cs="Calibri"/>
          <w:szCs w:val="24"/>
        </w:rPr>
      </w:pPr>
      <w:r w:rsidRPr="00C6148C">
        <w:rPr>
          <w:rFonts w:ascii="Calibri" w:eastAsia="Calibri" w:hAnsi="Calibri" w:cs="Calibri"/>
          <w:szCs w:val="24"/>
        </w:rPr>
        <w:t>[2. Kiti Pasiūlyme nurodyti ir Sutarties sudarymo metu žinomi subtiekėjai: ]</w:t>
      </w:r>
    </w:p>
    <w:p w14:paraId="6645C91E" w14:textId="77777777" w:rsidR="00526264" w:rsidRPr="00C6148C" w:rsidRDefault="00526264" w:rsidP="00526264">
      <w:pPr>
        <w:tabs>
          <w:tab w:val="left" w:pos="0"/>
          <w:tab w:val="left" w:pos="993"/>
          <w:tab w:val="left" w:pos="1440"/>
        </w:tabs>
        <w:ind w:firstLine="562"/>
        <w:jc w:val="both"/>
        <w:rPr>
          <w:rFonts w:ascii="Calibri" w:eastAsia="Calibri" w:hAnsi="Calibri" w:cs="Calibri"/>
          <w:szCs w:val="24"/>
        </w:rPr>
      </w:pPr>
    </w:p>
    <w:tbl>
      <w:tblPr>
        <w:tblStyle w:val="Lentelstinklelis"/>
        <w:tblW w:w="9639" w:type="dxa"/>
        <w:tblInd w:w="108" w:type="dxa"/>
        <w:tblLook w:val="04A0" w:firstRow="1" w:lastRow="0" w:firstColumn="1" w:lastColumn="0" w:noHBand="0" w:noVBand="1"/>
      </w:tblPr>
      <w:tblGrid>
        <w:gridCol w:w="779"/>
        <w:gridCol w:w="2501"/>
        <w:gridCol w:w="2632"/>
        <w:gridCol w:w="1634"/>
        <w:gridCol w:w="2093"/>
      </w:tblGrid>
      <w:tr w:rsidR="00526264" w:rsidRPr="00C6148C" w14:paraId="43BDF475" w14:textId="77777777" w:rsidTr="000D4930">
        <w:trPr>
          <w:trHeight w:val="1232"/>
        </w:trPr>
        <w:tc>
          <w:tcPr>
            <w:tcW w:w="779" w:type="dxa"/>
          </w:tcPr>
          <w:p w14:paraId="1E416229" w14:textId="77777777" w:rsidR="00526264" w:rsidRPr="00C6148C" w:rsidRDefault="00526264" w:rsidP="000D4930">
            <w:pPr>
              <w:tabs>
                <w:tab w:val="left" w:pos="0"/>
                <w:tab w:val="left" w:pos="993"/>
                <w:tab w:val="left" w:pos="1440"/>
              </w:tabs>
              <w:jc w:val="center"/>
              <w:rPr>
                <w:rFonts w:cs="Calibri"/>
                <w:sz w:val="24"/>
                <w:szCs w:val="24"/>
              </w:rPr>
            </w:pPr>
            <w:r w:rsidRPr="00C6148C">
              <w:rPr>
                <w:rFonts w:cs="Calibri"/>
                <w:sz w:val="24"/>
                <w:szCs w:val="24"/>
              </w:rPr>
              <w:t>Eil. Nr.</w:t>
            </w:r>
          </w:p>
        </w:tc>
        <w:tc>
          <w:tcPr>
            <w:tcW w:w="2508" w:type="dxa"/>
            <w:hideMark/>
          </w:tcPr>
          <w:p w14:paraId="4D5F85B4" w14:textId="77777777" w:rsidR="00526264" w:rsidRPr="00C6148C" w:rsidRDefault="00526264" w:rsidP="000D4930">
            <w:pPr>
              <w:tabs>
                <w:tab w:val="left" w:pos="0"/>
                <w:tab w:val="left" w:pos="993"/>
                <w:tab w:val="left" w:pos="1440"/>
              </w:tabs>
              <w:jc w:val="center"/>
              <w:rPr>
                <w:rFonts w:cs="Calibri"/>
                <w:sz w:val="24"/>
                <w:szCs w:val="24"/>
              </w:rPr>
            </w:pPr>
            <w:r w:rsidRPr="00C6148C">
              <w:rPr>
                <w:rFonts w:cs="Calibri"/>
                <w:sz w:val="24"/>
                <w:szCs w:val="24"/>
              </w:rPr>
              <w:t>Subtiekėjo pavadinimas</w:t>
            </w:r>
          </w:p>
        </w:tc>
        <w:tc>
          <w:tcPr>
            <w:tcW w:w="2641" w:type="dxa"/>
            <w:hideMark/>
          </w:tcPr>
          <w:p w14:paraId="649916D1" w14:textId="77777777" w:rsidR="00526264" w:rsidRPr="00C6148C" w:rsidRDefault="00526264" w:rsidP="000D4930">
            <w:pPr>
              <w:tabs>
                <w:tab w:val="left" w:pos="0"/>
                <w:tab w:val="left" w:pos="993"/>
                <w:tab w:val="left" w:pos="1440"/>
              </w:tabs>
              <w:jc w:val="center"/>
              <w:rPr>
                <w:rFonts w:cs="Calibri"/>
                <w:sz w:val="24"/>
                <w:szCs w:val="24"/>
              </w:rPr>
            </w:pPr>
            <w:r w:rsidRPr="00C6148C">
              <w:rPr>
                <w:rFonts w:cs="Calibri"/>
                <w:sz w:val="24"/>
                <w:szCs w:val="24"/>
              </w:rPr>
              <w:t xml:space="preserve">Subtiekėjo atstovas ir jo kontaktiniai duomenys </w:t>
            </w:r>
          </w:p>
        </w:tc>
        <w:tc>
          <w:tcPr>
            <w:tcW w:w="1614" w:type="dxa"/>
            <w:hideMark/>
          </w:tcPr>
          <w:p w14:paraId="600D3441" w14:textId="77777777" w:rsidR="00526264" w:rsidRPr="00C6148C" w:rsidRDefault="00526264" w:rsidP="000D4930">
            <w:pPr>
              <w:tabs>
                <w:tab w:val="left" w:pos="0"/>
                <w:tab w:val="left" w:pos="993"/>
                <w:tab w:val="left" w:pos="1440"/>
              </w:tabs>
              <w:jc w:val="center"/>
              <w:rPr>
                <w:rFonts w:cs="Calibri"/>
                <w:sz w:val="24"/>
                <w:szCs w:val="24"/>
              </w:rPr>
            </w:pPr>
            <w:r w:rsidRPr="00C6148C">
              <w:rPr>
                <w:rFonts w:cs="Calibri"/>
                <w:sz w:val="24"/>
                <w:szCs w:val="24"/>
              </w:rPr>
              <w:t>Perduodami įsipareigojimai (veiklos)</w:t>
            </w:r>
          </w:p>
        </w:tc>
        <w:tc>
          <w:tcPr>
            <w:tcW w:w="2097" w:type="dxa"/>
          </w:tcPr>
          <w:p w14:paraId="759A83C4" w14:textId="77777777" w:rsidR="00526264" w:rsidRPr="00C6148C" w:rsidRDefault="00526264" w:rsidP="000D4930">
            <w:pPr>
              <w:tabs>
                <w:tab w:val="left" w:pos="0"/>
                <w:tab w:val="left" w:pos="993"/>
                <w:tab w:val="left" w:pos="1440"/>
              </w:tabs>
              <w:jc w:val="center"/>
              <w:rPr>
                <w:rFonts w:cs="Calibri"/>
                <w:sz w:val="24"/>
                <w:szCs w:val="24"/>
              </w:rPr>
            </w:pPr>
            <w:r w:rsidRPr="00C6148C">
              <w:rPr>
                <w:rFonts w:cs="Calibri"/>
                <w:sz w:val="24"/>
                <w:szCs w:val="24"/>
              </w:rPr>
              <w:t>Perduodamų įsipareigojimų (veiklos) dalis nuo visos Sutarties (Eur arba %)</w:t>
            </w:r>
          </w:p>
        </w:tc>
      </w:tr>
      <w:tr w:rsidR="00526264" w:rsidRPr="00C6148C" w14:paraId="425EBC09" w14:textId="77777777" w:rsidTr="000D4930">
        <w:trPr>
          <w:trHeight w:val="550"/>
        </w:trPr>
        <w:tc>
          <w:tcPr>
            <w:tcW w:w="779" w:type="dxa"/>
          </w:tcPr>
          <w:p w14:paraId="695808E3" w14:textId="77777777" w:rsidR="00526264" w:rsidRPr="00C6148C" w:rsidRDefault="00526264" w:rsidP="000D4930">
            <w:pPr>
              <w:tabs>
                <w:tab w:val="left" w:pos="0"/>
                <w:tab w:val="left" w:pos="993"/>
                <w:tab w:val="left" w:pos="1440"/>
              </w:tabs>
              <w:ind w:firstLine="562"/>
              <w:jc w:val="both"/>
              <w:rPr>
                <w:rFonts w:cs="Calibri"/>
                <w:sz w:val="24"/>
                <w:szCs w:val="24"/>
              </w:rPr>
            </w:pPr>
            <w:bookmarkStart w:id="12" w:name="_Hlk71124639"/>
          </w:p>
          <w:p w14:paraId="7159EB3E" w14:textId="77777777" w:rsidR="00526264" w:rsidRPr="00C6148C" w:rsidRDefault="00526264" w:rsidP="000D4930">
            <w:pPr>
              <w:rPr>
                <w:rFonts w:cs="Calibri"/>
                <w:sz w:val="24"/>
                <w:szCs w:val="24"/>
              </w:rPr>
            </w:pPr>
            <w:r w:rsidRPr="00C6148C">
              <w:rPr>
                <w:rFonts w:cs="Calibri"/>
                <w:sz w:val="24"/>
                <w:szCs w:val="24"/>
              </w:rPr>
              <w:t>1.</w:t>
            </w:r>
          </w:p>
        </w:tc>
        <w:tc>
          <w:tcPr>
            <w:tcW w:w="2508" w:type="dxa"/>
            <w:hideMark/>
          </w:tcPr>
          <w:p w14:paraId="21A29041" w14:textId="77777777" w:rsidR="00526264" w:rsidRPr="00C6148C" w:rsidRDefault="00526264" w:rsidP="000D4930">
            <w:pPr>
              <w:tabs>
                <w:tab w:val="left" w:pos="0"/>
                <w:tab w:val="left" w:pos="993"/>
                <w:tab w:val="left" w:pos="1440"/>
              </w:tabs>
              <w:ind w:firstLine="562"/>
              <w:jc w:val="both"/>
              <w:rPr>
                <w:rFonts w:cs="Calibri"/>
                <w:sz w:val="24"/>
                <w:szCs w:val="24"/>
              </w:rPr>
            </w:pPr>
            <w:r w:rsidRPr="00C6148C">
              <w:rPr>
                <w:rFonts w:cs="Calibri"/>
                <w:sz w:val="24"/>
                <w:szCs w:val="24"/>
              </w:rPr>
              <w:t> </w:t>
            </w:r>
          </w:p>
        </w:tc>
        <w:tc>
          <w:tcPr>
            <w:tcW w:w="2641" w:type="dxa"/>
            <w:hideMark/>
          </w:tcPr>
          <w:p w14:paraId="7484C249" w14:textId="77777777" w:rsidR="00526264" w:rsidRPr="00C6148C" w:rsidRDefault="00526264" w:rsidP="000D4930">
            <w:pPr>
              <w:tabs>
                <w:tab w:val="left" w:pos="0"/>
                <w:tab w:val="left" w:pos="993"/>
                <w:tab w:val="left" w:pos="1440"/>
              </w:tabs>
              <w:ind w:firstLine="292"/>
              <w:jc w:val="both"/>
              <w:rPr>
                <w:rFonts w:cs="Calibri"/>
                <w:sz w:val="24"/>
                <w:szCs w:val="24"/>
              </w:rPr>
            </w:pPr>
            <w:r w:rsidRPr="00C6148C">
              <w:rPr>
                <w:rFonts w:cs="Calibri"/>
                <w:sz w:val="24"/>
                <w:szCs w:val="24"/>
              </w:rPr>
              <w:t> </w:t>
            </w:r>
            <w:r w:rsidRPr="00C6148C">
              <w:rPr>
                <w:rFonts w:cs="Calibri"/>
                <w:i/>
                <w:iCs/>
                <w:sz w:val="24"/>
                <w:szCs w:val="24"/>
              </w:rPr>
              <w:t>Pildo Tiekėjas</w:t>
            </w:r>
          </w:p>
        </w:tc>
        <w:tc>
          <w:tcPr>
            <w:tcW w:w="1614" w:type="dxa"/>
            <w:hideMark/>
          </w:tcPr>
          <w:p w14:paraId="241E5EF6" w14:textId="77777777" w:rsidR="00526264" w:rsidRPr="00C6148C" w:rsidRDefault="00526264" w:rsidP="000D4930">
            <w:pPr>
              <w:tabs>
                <w:tab w:val="left" w:pos="0"/>
                <w:tab w:val="left" w:pos="993"/>
                <w:tab w:val="left" w:pos="1440"/>
              </w:tabs>
              <w:ind w:firstLine="562"/>
              <w:jc w:val="both"/>
              <w:rPr>
                <w:rFonts w:cs="Calibri"/>
                <w:sz w:val="24"/>
                <w:szCs w:val="24"/>
              </w:rPr>
            </w:pPr>
            <w:r w:rsidRPr="00C6148C">
              <w:rPr>
                <w:rFonts w:cs="Calibri"/>
                <w:sz w:val="24"/>
                <w:szCs w:val="24"/>
              </w:rPr>
              <w:t> </w:t>
            </w:r>
          </w:p>
        </w:tc>
        <w:tc>
          <w:tcPr>
            <w:tcW w:w="2097" w:type="dxa"/>
          </w:tcPr>
          <w:p w14:paraId="3C2DC155" w14:textId="77777777" w:rsidR="00526264" w:rsidRPr="00C6148C" w:rsidRDefault="00526264" w:rsidP="000D4930">
            <w:pPr>
              <w:tabs>
                <w:tab w:val="left" w:pos="0"/>
                <w:tab w:val="left" w:pos="993"/>
                <w:tab w:val="left" w:pos="1440"/>
              </w:tabs>
              <w:ind w:firstLine="562"/>
              <w:jc w:val="both"/>
              <w:rPr>
                <w:rFonts w:cs="Calibri"/>
                <w:sz w:val="24"/>
                <w:szCs w:val="24"/>
              </w:rPr>
            </w:pPr>
          </w:p>
        </w:tc>
      </w:tr>
      <w:bookmarkEnd w:id="11"/>
      <w:bookmarkEnd w:id="12"/>
    </w:tbl>
    <w:p w14:paraId="47607D29" w14:textId="77777777" w:rsidR="00526264" w:rsidRPr="00C6148C" w:rsidRDefault="00526264" w:rsidP="00526264">
      <w:pPr>
        <w:widowControl w:val="0"/>
        <w:autoSpaceDE w:val="0"/>
        <w:autoSpaceDN w:val="0"/>
        <w:adjustRightInd w:val="0"/>
        <w:ind w:firstLine="562"/>
        <w:rPr>
          <w:rFonts w:ascii="Calibri" w:hAnsi="Calibri" w:cs="Calibri"/>
          <w:b/>
          <w:iCs/>
          <w:szCs w:val="24"/>
          <w:lang w:eastAsia="lt-LT"/>
        </w:rPr>
      </w:pPr>
    </w:p>
    <w:p w14:paraId="5BAE6A34" w14:textId="77777777" w:rsidR="00526264" w:rsidRPr="00C6148C" w:rsidRDefault="00526264" w:rsidP="00526264">
      <w:pPr>
        <w:tabs>
          <w:tab w:val="left" w:pos="0"/>
          <w:tab w:val="left" w:pos="993"/>
          <w:tab w:val="left" w:pos="1440"/>
        </w:tabs>
        <w:ind w:firstLine="562"/>
        <w:jc w:val="both"/>
        <w:rPr>
          <w:rFonts w:ascii="Calibri" w:eastAsia="Calibri" w:hAnsi="Calibri" w:cs="Calibri"/>
          <w:i/>
          <w:iCs/>
          <w:color w:val="00B050"/>
          <w:szCs w:val="24"/>
        </w:rPr>
      </w:pPr>
      <w:bookmarkStart w:id="13" w:name="_Hlk182924159"/>
      <w:r w:rsidRPr="00C6148C">
        <w:rPr>
          <w:rFonts w:ascii="Calibri" w:eastAsia="Calibri" w:hAnsi="Calibri" w:cs="Calibri"/>
          <w:i/>
          <w:iCs/>
          <w:color w:val="00B050"/>
          <w:szCs w:val="24"/>
        </w:rPr>
        <w:t>/Kai pasitelkiami specialistai, pateikiamas jų sąrašas/:</w:t>
      </w:r>
    </w:p>
    <w:p w14:paraId="4D2D44B3" w14:textId="77777777" w:rsidR="00526264" w:rsidRPr="00C6148C" w:rsidRDefault="00526264" w:rsidP="00526264">
      <w:pPr>
        <w:tabs>
          <w:tab w:val="left" w:pos="0"/>
          <w:tab w:val="left" w:pos="993"/>
          <w:tab w:val="left" w:pos="1440"/>
        </w:tabs>
        <w:ind w:firstLine="562"/>
        <w:jc w:val="both"/>
        <w:rPr>
          <w:rFonts w:ascii="Calibri" w:eastAsia="Calibri" w:hAnsi="Calibri" w:cs="Calibri"/>
          <w:szCs w:val="24"/>
        </w:rPr>
      </w:pPr>
      <w:r w:rsidRPr="00C6148C">
        <w:rPr>
          <w:rFonts w:ascii="Calibri" w:eastAsia="Calibri" w:hAnsi="Calibri" w:cs="Calibri"/>
          <w:szCs w:val="24"/>
        </w:rPr>
        <w:t xml:space="preserve">[3. Sutartį vykdysiančių specialistų sąrašas:] </w:t>
      </w:r>
    </w:p>
    <w:p w14:paraId="5CB171E0" w14:textId="77777777" w:rsidR="00526264" w:rsidRPr="00C6148C" w:rsidRDefault="00526264" w:rsidP="00526264">
      <w:pPr>
        <w:tabs>
          <w:tab w:val="left" w:pos="0"/>
          <w:tab w:val="left" w:pos="993"/>
          <w:tab w:val="left" w:pos="1440"/>
        </w:tabs>
        <w:ind w:firstLine="562"/>
        <w:jc w:val="both"/>
        <w:rPr>
          <w:rFonts w:ascii="Calibri" w:eastAsia="Calibri" w:hAnsi="Calibri" w:cs="Calibri"/>
          <w:szCs w:val="24"/>
        </w:rPr>
      </w:pPr>
    </w:p>
    <w:tbl>
      <w:tblPr>
        <w:tblStyle w:val="Lentelstinklelis"/>
        <w:tblW w:w="9639" w:type="dxa"/>
        <w:tblInd w:w="108" w:type="dxa"/>
        <w:tblLook w:val="04A0" w:firstRow="1" w:lastRow="0" w:firstColumn="1" w:lastColumn="0" w:noHBand="0" w:noVBand="1"/>
      </w:tblPr>
      <w:tblGrid>
        <w:gridCol w:w="709"/>
        <w:gridCol w:w="2552"/>
        <w:gridCol w:w="2835"/>
        <w:gridCol w:w="3543"/>
      </w:tblGrid>
      <w:tr w:rsidR="00526264" w:rsidRPr="00C6148C" w14:paraId="5849DE29" w14:textId="77777777" w:rsidTr="000D4930">
        <w:trPr>
          <w:trHeight w:val="449"/>
        </w:trPr>
        <w:tc>
          <w:tcPr>
            <w:tcW w:w="709" w:type="dxa"/>
          </w:tcPr>
          <w:p w14:paraId="1E6A78F7" w14:textId="77777777" w:rsidR="00526264" w:rsidRPr="00C6148C" w:rsidRDefault="00526264" w:rsidP="000D4930">
            <w:pPr>
              <w:tabs>
                <w:tab w:val="left" w:pos="0"/>
                <w:tab w:val="left" w:pos="993"/>
                <w:tab w:val="left" w:pos="1440"/>
              </w:tabs>
              <w:jc w:val="center"/>
              <w:rPr>
                <w:rFonts w:cs="Calibri"/>
                <w:sz w:val="24"/>
                <w:szCs w:val="24"/>
              </w:rPr>
            </w:pPr>
          </w:p>
        </w:tc>
        <w:tc>
          <w:tcPr>
            <w:tcW w:w="2552" w:type="dxa"/>
          </w:tcPr>
          <w:p w14:paraId="75AF665B" w14:textId="77777777" w:rsidR="00526264" w:rsidRPr="00C6148C" w:rsidRDefault="00526264" w:rsidP="000D4930">
            <w:pPr>
              <w:tabs>
                <w:tab w:val="left" w:pos="0"/>
                <w:tab w:val="left" w:pos="993"/>
                <w:tab w:val="left" w:pos="1440"/>
              </w:tabs>
              <w:jc w:val="center"/>
              <w:rPr>
                <w:rFonts w:cs="Calibri"/>
                <w:sz w:val="24"/>
                <w:szCs w:val="24"/>
              </w:rPr>
            </w:pPr>
          </w:p>
        </w:tc>
        <w:tc>
          <w:tcPr>
            <w:tcW w:w="2835" w:type="dxa"/>
          </w:tcPr>
          <w:p w14:paraId="64F6ADF6" w14:textId="77777777" w:rsidR="00526264" w:rsidRPr="00C6148C" w:rsidRDefault="00526264" w:rsidP="000D4930">
            <w:pPr>
              <w:tabs>
                <w:tab w:val="left" w:pos="0"/>
                <w:tab w:val="left" w:pos="993"/>
                <w:tab w:val="left" w:pos="1440"/>
              </w:tabs>
              <w:jc w:val="center"/>
              <w:rPr>
                <w:rFonts w:cs="Calibri"/>
                <w:sz w:val="24"/>
                <w:szCs w:val="24"/>
              </w:rPr>
            </w:pPr>
          </w:p>
        </w:tc>
        <w:tc>
          <w:tcPr>
            <w:tcW w:w="3543" w:type="dxa"/>
          </w:tcPr>
          <w:p w14:paraId="667CAEC6" w14:textId="77777777" w:rsidR="00526264" w:rsidRPr="00C6148C" w:rsidRDefault="00526264" w:rsidP="000D4930">
            <w:pPr>
              <w:tabs>
                <w:tab w:val="left" w:pos="0"/>
                <w:tab w:val="left" w:pos="993"/>
                <w:tab w:val="left" w:pos="1440"/>
              </w:tabs>
              <w:jc w:val="center"/>
              <w:rPr>
                <w:rFonts w:cs="Calibri"/>
                <w:sz w:val="24"/>
                <w:szCs w:val="24"/>
              </w:rPr>
            </w:pPr>
          </w:p>
        </w:tc>
      </w:tr>
      <w:tr w:rsidR="00526264" w:rsidRPr="00C6148C" w14:paraId="33C36C71" w14:textId="77777777" w:rsidTr="000D4930">
        <w:trPr>
          <w:trHeight w:val="129"/>
        </w:trPr>
        <w:tc>
          <w:tcPr>
            <w:tcW w:w="709" w:type="dxa"/>
          </w:tcPr>
          <w:p w14:paraId="24DCAAE1" w14:textId="77777777" w:rsidR="00526264" w:rsidRPr="00C6148C" w:rsidRDefault="00526264" w:rsidP="000D4930">
            <w:pPr>
              <w:tabs>
                <w:tab w:val="left" w:pos="0"/>
                <w:tab w:val="left" w:pos="993"/>
                <w:tab w:val="left" w:pos="1440"/>
              </w:tabs>
              <w:ind w:firstLine="562"/>
              <w:jc w:val="both"/>
              <w:rPr>
                <w:rFonts w:cs="Calibri"/>
                <w:sz w:val="24"/>
                <w:szCs w:val="24"/>
              </w:rPr>
            </w:pPr>
          </w:p>
        </w:tc>
        <w:tc>
          <w:tcPr>
            <w:tcW w:w="2552" w:type="dxa"/>
          </w:tcPr>
          <w:p w14:paraId="4094475D" w14:textId="77777777" w:rsidR="00526264" w:rsidRPr="00C6148C" w:rsidRDefault="00526264" w:rsidP="000D4930">
            <w:pPr>
              <w:tabs>
                <w:tab w:val="left" w:pos="0"/>
                <w:tab w:val="left" w:pos="993"/>
                <w:tab w:val="left" w:pos="1440"/>
              </w:tabs>
              <w:ind w:firstLine="562"/>
              <w:jc w:val="both"/>
              <w:rPr>
                <w:rFonts w:cs="Calibri"/>
                <w:sz w:val="24"/>
                <w:szCs w:val="24"/>
              </w:rPr>
            </w:pPr>
          </w:p>
        </w:tc>
        <w:tc>
          <w:tcPr>
            <w:tcW w:w="2835" w:type="dxa"/>
          </w:tcPr>
          <w:p w14:paraId="13829B85" w14:textId="77777777" w:rsidR="00526264" w:rsidRPr="00C6148C" w:rsidRDefault="00526264" w:rsidP="000D4930">
            <w:pPr>
              <w:tabs>
                <w:tab w:val="left" w:pos="0"/>
                <w:tab w:val="left" w:pos="993"/>
                <w:tab w:val="left" w:pos="1440"/>
              </w:tabs>
              <w:jc w:val="center"/>
              <w:rPr>
                <w:rFonts w:cs="Calibri"/>
                <w:sz w:val="24"/>
                <w:szCs w:val="24"/>
              </w:rPr>
            </w:pPr>
          </w:p>
        </w:tc>
        <w:tc>
          <w:tcPr>
            <w:tcW w:w="3543" w:type="dxa"/>
          </w:tcPr>
          <w:p w14:paraId="149503E7" w14:textId="77777777" w:rsidR="00526264" w:rsidRPr="00C6148C" w:rsidRDefault="00526264" w:rsidP="000D4930">
            <w:pPr>
              <w:tabs>
                <w:tab w:val="left" w:pos="0"/>
                <w:tab w:val="left" w:pos="993"/>
                <w:tab w:val="left" w:pos="1440"/>
              </w:tabs>
              <w:ind w:firstLine="562"/>
              <w:jc w:val="both"/>
              <w:rPr>
                <w:rFonts w:cs="Calibri"/>
                <w:sz w:val="24"/>
                <w:szCs w:val="24"/>
              </w:rPr>
            </w:pPr>
          </w:p>
        </w:tc>
      </w:tr>
      <w:bookmarkEnd w:id="13"/>
    </w:tbl>
    <w:p w14:paraId="6B23F561" w14:textId="77777777" w:rsidR="00526264" w:rsidRPr="00C6148C" w:rsidRDefault="00526264" w:rsidP="00526264">
      <w:pPr>
        <w:widowControl w:val="0"/>
        <w:autoSpaceDE w:val="0"/>
        <w:autoSpaceDN w:val="0"/>
        <w:adjustRightInd w:val="0"/>
        <w:ind w:firstLine="562"/>
        <w:rPr>
          <w:rFonts w:ascii="Calibri" w:hAnsi="Calibri" w:cs="Calibri"/>
          <w:b/>
          <w:iCs/>
          <w:szCs w:val="24"/>
          <w:lang w:eastAsia="lt-LT"/>
        </w:rPr>
      </w:pPr>
    </w:p>
    <w:tbl>
      <w:tblPr>
        <w:tblStyle w:val="Lentelstinklelis"/>
        <w:tblW w:w="9639" w:type="dxa"/>
        <w:tblInd w:w="108" w:type="dxa"/>
        <w:tblLook w:val="04A0" w:firstRow="1" w:lastRow="0" w:firstColumn="1" w:lastColumn="0" w:noHBand="0" w:noVBand="1"/>
      </w:tblPr>
      <w:tblGrid>
        <w:gridCol w:w="4182"/>
        <w:gridCol w:w="5457"/>
      </w:tblGrid>
      <w:tr w:rsidR="00526264" w:rsidRPr="00C6148C" w14:paraId="1EED79F4" w14:textId="77777777" w:rsidTr="000D4930">
        <w:tc>
          <w:tcPr>
            <w:tcW w:w="9639" w:type="dxa"/>
            <w:gridSpan w:val="2"/>
          </w:tcPr>
          <w:p w14:paraId="5D896B45" w14:textId="77777777" w:rsidR="00526264" w:rsidRPr="00C6148C" w:rsidRDefault="00526264" w:rsidP="000D4930">
            <w:pPr>
              <w:ind w:firstLine="562"/>
              <w:jc w:val="center"/>
              <w:outlineLvl w:val="0"/>
              <w:rPr>
                <w:rFonts w:eastAsia="Arial Unicode MS" w:cs="Calibri"/>
                <w:b/>
                <w:bCs/>
                <w:caps/>
                <w:spacing w:val="4"/>
                <w:sz w:val="24"/>
                <w:szCs w:val="24"/>
                <w:lang w:eastAsia="lt-LT"/>
              </w:rPr>
            </w:pPr>
            <w:bookmarkStart w:id="14" w:name="_Hlk182924164"/>
            <w:r w:rsidRPr="00C6148C">
              <w:rPr>
                <w:rFonts w:eastAsia="Arial Unicode MS" w:cs="Calibri"/>
                <w:b/>
                <w:bCs/>
                <w:spacing w:val="4"/>
                <w:sz w:val="24"/>
                <w:szCs w:val="24"/>
                <w:lang w:eastAsia="lt-LT"/>
              </w:rPr>
              <w:t>ŠALIŲ PARAŠAI</w:t>
            </w:r>
          </w:p>
          <w:p w14:paraId="7BE51898" w14:textId="77777777" w:rsidR="00526264" w:rsidRPr="00C6148C" w:rsidRDefault="00526264" w:rsidP="000D4930">
            <w:pPr>
              <w:shd w:val="clear" w:color="auto" w:fill="FFFFFF"/>
              <w:tabs>
                <w:tab w:val="left" w:pos="426"/>
              </w:tabs>
              <w:ind w:left="630"/>
              <w:contextualSpacing/>
              <w:jc w:val="both"/>
              <w:rPr>
                <w:rFonts w:cs="Calibri"/>
                <w:sz w:val="24"/>
                <w:szCs w:val="24"/>
              </w:rPr>
            </w:pPr>
          </w:p>
        </w:tc>
      </w:tr>
      <w:tr w:rsidR="00526264" w:rsidRPr="00C6148C" w14:paraId="723349A2" w14:textId="77777777" w:rsidTr="000D4930">
        <w:tc>
          <w:tcPr>
            <w:tcW w:w="4182" w:type="dxa"/>
          </w:tcPr>
          <w:p w14:paraId="176C4D80" w14:textId="77777777" w:rsidR="00526264" w:rsidRPr="00C6148C" w:rsidRDefault="00526264" w:rsidP="000D4930">
            <w:pPr>
              <w:suppressAutoHyphens/>
              <w:ind w:firstLine="562"/>
              <w:jc w:val="both"/>
              <w:rPr>
                <w:rFonts w:eastAsia="Arial Unicode MS" w:cs="Calibri"/>
                <w:sz w:val="24"/>
                <w:szCs w:val="24"/>
                <w:bdr w:val="nil"/>
              </w:rPr>
            </w:pPr>
            <w:r w:rsidRPr="00C6148C">
              <w:rPr>
                <w:rFonts w:eastAsia="Arial Unicode MS" w:cs="Calibri"/>
                <w:sz w:val="24"/>
                <w:szCs w:val="24"/>
                <w:bdr w:val="nil"/>
              </w:rPr>
              <w:t>Pirkėjo atstovo vardas, pavardė</w:t>
            </w:r>
          </w:p>
          <w:p w14:paraId="30E5E265" w14:textId="77777777" w:rsidR="00526264" w:rsidRPr="00C6148C" w:rsidRDefault="00526264" w:rsidP="000D4930">
            <w:pPr>
              <w:suppressAutoHyphens/>
              <w:ind w:firstLine="562"/>
              <w:jc w:val="both"/>
              <w:rPr>
                <w:rFonts w:eastAsia="Arial Unicode MS" w:cs="Calibri"/>
                <w:sz w:val="24"/>
                <w:szCs w:val="24"/>
                <w:bdr w:val="nil"/>
              </w:rPr>
            </w:pPr>
            <w:r w:rsidRPr="00C6148C">
              <w:rPr>
                <w:rFonts w:eastAsia="Arial Unicode MS" w:cs="Calibri"/>
                <w:sz w:val="24"/>
                <w:szCs w:val="24"/>
                <w:bdr w:val="nil"/>
              </w:rPr>
              <w:t>Atstovo pareigos</w:t>
            </w:r>
          </w:p>
          <w:p w14:paraId="7E2B0DAF" w14:textId="77777777" w:rsidR="00526264" w:rsidRPr="00C6148C" w:rsidRDefault="00526264" w:rsidP="000D4930">
            <w:pPr>
              <w:suppressAutoHyphens/>
              <w:ind w:firstLine="561"/>
              <w:jc w:val="both"/>
              <w:rPr>
                <w:rFonts w:eastAsia="Arial Unicode MS" w:cs="Calibri"/>
                <w:sz w:val="24"/>
                <w:szCs w:val="24"/>
                <w:bdr w:val="nil"/>
              </w:rPr>
            </w:pPr>
            <w:r w:rsidRPr="00C6148C">
              <w:rPr>
                <w:rFonts w:eastAsia="Arial Unicode MS" w:cs="Calibri"/>
                <w:sz w:val="24"/>
                <w:szCs w:val="24"/>
                <w:bdr w:val="nil"/>
              </w:rPr>
              <w:t>______________</w:t>
            </w:r>
          </w:p>
          <w:p w14:paraId="54B90056" w14:textId="77777777" w:rsidR="00526264" w:rsidRPr="00C6148C" w:rsidRDefault="00526264" w:rsidP="000D4930">
            <w:pPr>
              <w:suppressAutoHyphens/>
              <w:ind w:firstLine="561"/>
              <w:jc w:val="both"/>
              <w:rPr>
                <w:rFonts w:eastAsia="Arial Unicode MS" w:cs="Calibri"/>
                <w:sz w:val="24"/>
                <w:szCs w:val="24"/>
                <w:bdr w:val="nil"/>
                <w:vertAlign w:val="superscript"/>
              </w:rPr>
            </w:pPr>
            <w:r w:rsidRPr="00C6148C">
              <w:rPr>
                <w:rFonts w:eastAsia="Arial Unicode MS" w:cs="Calibri"/>
                <w:sz w:val="24"/>
                <w:szCs w:val="24"/>
                <w:bdr w:val="nil"/>
                <w:vertAlign w:val="superscript"/>
              </w:rPr>
              <w:t>(parašas)</w:t>
            </w:r>
          </w:p>
        </w:tc>
        <w:tc>
          <w:tcPr>
            <w:tcW w:w="5457" w:type="dxa"/>
          </w:tcPr>
          <w:p w14:paraId="584ED68E" w14:textId="77777777" w:rsidR="00526264" w:rsidRPr="00C6148C" w:rsidRDefault="00526264" w:rsidP="000D4930">
            <w:pPr>
              <w:suppressAutoHyphens/>
              <w:ind w:firstLine="562"/>
              <w:jc w:val="both"/>
              <w:rPr>
                <w:rFonts w:eastAsia="Arial Unicode MS" w:cs="Calibri"/>
                <w:sz w:val="24"/>
                <w:szCs w:val="24"/>
                <w:bdr w:val="nil"/>
              </w:rPr>
            </w:pPr>
            <w:r w:rsidRPr="00C6148C">
              <w:rPr>
                <w:rFonts w:eastAsia="Arial Unicode MS" w:cs="Calibri"/>
                <w:sz w:val="24"/>
                <w:szCs w:val="24"/>
                <w:bdr w:val="nil"/>
              </w:rPr>
              <w:t>Tiekėjo atstovo vardas, pavardė</w:t>
            </w:r>
          </w:p>
          <w:p w14:paraId="6389F454" w14:textId="77777777" w:rsidR="00526264" w:rsidRPr="00C6148C" w:rsidRDefault="00526264" w:rsidP="000D4930">
            <w:pPr>
              <w:suppressAutoHyphens/>
              <w:ind w:firstLine="562"/>
              <w:jc w:val="both"/>
              <w:rPr>
                <w:rFonts w:eastAsia="Arial Unicode MS" w:cs="Calibri"/>
                <w:sz w:val="24"/>
                <w:szCs w:val="24"/>
                <w:bdr w:val="nil"/>
              </w:rPr>
            </w:pPr>
            <w:r w:rsidRPr="00C6148C">
              <w:rPr>
                <w:rFonts w:eastAsia="Arial Unicode MS" w:cs="Calibri"/>
                <w:sz w:val="24"/>
                <w:szCs w:val="24"/>
                <w:bdr w:val="nil"/>
              </w:rPr>
              <w:t>Atstovo pareigos</w:t>
            </w:r>
          </w:p>
          <w:p w14:paraId="3E6F2630" w14:textId="77777777" w:rsidR="00526264" w:rsidRPr="00C6148C" w:rsidRDefault="00526264" w:rsidP="000D4930">
            <w:pPr>
              <w:suppressAutoHyphens/>
              <w:ind w:firstLine="561"/>
              <w:jc w:val="both"/>
              <w:rPr>
                <w:rFonts w:eastAsia="Arial Unicode MS" w:cs="Calibri"/>
                <w:sz w:val="24"/>
                <w:szCs w:val="24"/>
                <w:bdr w:val="nil"/>
              </w:rPr>
            </w:pPr>
            <w:r w:rsidRPr="00C6148C">
              <w:rPr>
                <w:rFonts w:eastAsia="Arial Unicode MS" w:cs="Calibri"/>
                <w:sz w:val="24"/>
                <w:szCs w:val="24"/>
                <w:bdr w:val="nil"/>
              </w:rPr>
              <w:t>______________</w:t>
            </w:r>
          </w:p>
          <w:p w14:paraId="4918D9F3" w14:textId="77777777" w:rsidR="00526264" w:rsidRPr="00C6148C" w:rsidRDefault="00526264" w:rsidP="000D4930">
            <w:pPr>
              <w:suppressAutoHyphens/>
              <w:ind w:firstLine="561"/>
              <w:jc w:val="both"/>
              <w:rPr>
                <w:rFonts w:eastAsia="Arial Unicode MS" w:cs="Calibri"/>
                <w:sz w:val="24"/>
                <w:szCs w:val="24"/>
                <w:bdr w:val="nil"/>
                <w:vertAlign w:val="superscript"/>
              </w:rPr>
            </w:pPr>
            <w:r w:rsidRPr="00C6148C">
              <w:rPr>
                <w:rFonts w:eastAsia="Arial Unicode MS" w:cs="Calibri"/>
                <w:sz w:val="24"/>
                <w:szCs w:val="24"/>
                <w:bdr w:val="nil"/>
                <w:vertAlign w:val="superscript"/>
              </w:rPr>
              <w:t>(parašas)</w:t>
            </w:r>
          </w:p>
          <w:p w14:paraId="596E294D" w14:textId="77777777" w:rsidR="00526264" w:rsidRPr="00C6148C" w:rsidRDefault="00526264" w:rsidP="000D4930">
            <w:pPr>
              <w:ind w:firstLine="562"/>
              <w:outlineLvl w:val="0"/>
              <w:rPr>
                <w:rFonts w:eastAsia="Arial Unicode MS" w:cs="Calibri"/>
                <w:b/>
                <w:bCs/>
                <w:spacing w:val="4"/>
                <w:sz w:val="24"/>
                <w:szCs w:val="24"/>
                <w:lang w:eastAsia="lt-LT"/>
              </w:rPr>
            </w:pPr>
          </w:p>
        </w:tc>
      </w:tr>
      <w:bookmarkEnd w:id="14"/>
    </w:tbl>
    <w:p w14:paraId="349CC3D0" w14:textId="77777777" w:rsidR="00526264" w:rsidRPr="00C6148C" w:rsidRDefault="00526264" w:rsidP="00526264">
      <w:pPr>
        <w:tabs>
          <w:tab w:val="left" w:pos="5400"/>
        </w:tabs>
        <w:jc w:val="center"/>
        <w:textAlignment w:val="center"/>
        <w:rPr>
          <w:rFonts w:ascii="Calibri" w:hAnsi="Calibri" w:cs="Calibri"/>
        </w:rPr>
      </w:pPr>
    </w:p>
    <w:p w14:paraId="0F9B5F75" w14:textId="77777777" w:rsidR="000C5162" w:rsidRPr="007C36A1" w:rsidRDefault="000C5162" w:rsidP="000C5162">
      <w:pPr>
        <w:rPr>
          <w:rFonts w:asciiTheme="minorHAnsi" w:hAnsiTheme="minorHAnsi" w:cstheme="minorHAnsi"/>
          <w:szCs w:val="24"/>
        </w:rPr>
      </w:pPr>
    </w:p>
    <w:p w14:paraId="4E2E0EB1" w14:textId="77777777" w:rsidR="00B767F3" w:rsidRPr="00980C99" w:rsidRDefault="00B767F3">
      <w:pPr>
        <w:spacing w:line="259" w:lineRule="auto"/>
        <w:rPr>
          <w:rFonts w:ascii="Calibri" w:hAnsi="Calibri" w:cs="Calibri"/>
          <w:szCs w:val="24"/>
        </w:rPr>
      </w:pPr>
    </w:p>
    <w:p w14:paraId="57F6837A" w14:textId="77777777" w:rsidR="00B767F3" w:rsidRPr="00980C99" w:rsidRDefault="00B767F3">
      <w:pPr>
        <w:rPr>
          <w:rFonts w:ascii="Calibri" w:hAnsi="Calibri" w:cs="Calibri"/>
        </w:rPr>
      </w:pPr>
    </w:p>
    <w:sectPr w:rsidR="00B767F3" w:rsidRPr="00980C99">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4C8AA" w14:textId="77777777" w:rsidR="006A47DB" w:rsidRDefault="006A47DB">
      <w:r>
        <w:separator/>
      </w:r>
    </w:p>
  </w:endnote>
  <w:endnote w:type="continuationSeparator" w:id="0">
    <w:p w14:paraId="0C5E2F8D" w14:textId="77777777" w:rsidR="006A47DB" w:rsidRDefault="006A4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6B368" w14:textId="77777777" w:rsidR="006A47DB" w:rsidRDefault="006A47DB">
      <w:r>
        <w:separator/>
      </w:r>
    </w:p>
  </w:footnote>
  <w:footnote w:type="continuationSeparator" w:id="0">
    <w:p w14:paraId="031EF5A9" w14:textId="77777777" w:rsidR="006A47DB" w:rsidRDefault="006A47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20BD"/>
    <w:multiLevelType w:val="multilevel"/>
    <w:tmpl w:val="4FD27D2A"/>
    <w:lvl w:ilvl="0">
      <w:start w:val="1"/>
      <w:numFmt w:val="decimal"/>
      <w:lvlText w:val="%1."/>
      <w:lvlJc w:val="left"/>
      <w:pPr>
        <w:ind w:left="360" w:hanging="360"/>
      </w:pPr>
      <w:rPr>
        <w:b w:val="0"/>
        <w:bCs/>
      </w:rPr>
    </w:lvl>
    <w:lvl w:ilvl="1">
      <w:start w:val="1"/>
      <w:numFmt w:val="decimal"/>
      <w:lvlText w:val="%1.%2."/>
      <w:lvlJc w:val="left"/>
      <w:pPr>
        <w:ind w:left="360" w:hanging="36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D873354"/>
    <w:multiLevelType w:val="hybridMultilevel"/>
    <w:tmpl w:val="BBDC97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A65320D"/>
    <w:multiLevelType w:val="hybridMultilevel"/>
    <w:tmpl w:val="D43A2FD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98C07F3"/>
    <w:multiLevelType w:val="hybridMultilevel"/>
    <w:tmpl w:val="A7AE374E"/>
    <w:lvl w:ilvl="0" w:tplc="F778623A">
      <w:start w:val="3"/>
      <w:numFmt w:val="decimal"/>
      <w:lvlText w:val="%1"/>
      <w:lvlJc w:val="left"/>
      <w:pPr>
        <w:ind w:left="720" w:hanging="360"/>
      </w:pPr>
      <w:rPr>
        <w:rFonts w:hint="default"/>
        <w:b w:val="0"/>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BBA4521"/>
    <w:multiLevelType w:val="hybridMultilevel"/>
    <w:tmpl w:val="180619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3132416"/>
    <w:multiLevelType w:val="hybridMultilevel"/>
    <w:tmpl w:val="7EE48BE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38364B7"/>
    <w:multiLevelType w:val="hybridMultilevel"/>
    <w:tmpl w:val="BBDC975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D0C0324"/>
    <w:multiLevelType w:val="hybridMultilevel"/>
    <w:tmpl w:val="A7AE374E"/>
    <w:lvl w:ilvl="0" w:tplc="FFFFFFFF">
      <w:start w:val="3"/>
      <w:numFmt w:val="decimal"/>
      <w:lvlText w:val="%1"/>
      <w:lvlJc w:val="left"/>
      <w:pPr>
        <w:ind w:left="720" w:hanging="360"/>
      </w:pPr>
      <w:rPr>
        <w:rFonts w:hint="default"/>
        <w:b w:val="0"/>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92264766">
    <w:abstractNumId w:val="2"/>
  </w:num>
  <w:num w:numId="2" w16cid:durableId="191848290">
    <w:abstractNumId w:val="0"/>
  </w:num>
  <w:num w:numId="3" w16cid:durableId="1759015346">
    <w:abstractNumId w:val="3"/>
  </w:num>
  <w:num w:numId="4" w16cid:durableId="486358610">
    <w:abstractNumId w:val="7"/>
  </w:num>
  <w:num w:numId="5" w16cid:durableId="1068378431">
    <w:abstractNumId w:val="4"/>
  </w:num>
  <w:num w:numId="6" w16cid:durableId="241331319">
    <w:abstractNumId w:val="6"/>
  </w:num>
  <w:num w:numId="7" w16cid:durableId="1618029747">
    <w:abstractNumId w:val="1"/>
  </w:num>
  <w:num w:numId="8" w16cid:durableId="6921492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65EF"/>
    <w:rsid w:val="00017931"/>
    <w:rsid w:val="00057208"/>
    <w:rsid w:val="000702FD"/>
    <w:rsid w:val="0007191D"/>
    <w:rsid w:val="00085DD0"/>
    <w:rsid w:val="000938AA"/>
    <w:rsid w:val="00096FC9"/>
    <w:rsid w:val="000A1FBA"/>
    <w:rsid w:val="000A34D2"/>
    <w:rsid w:val="000B1265"/>
    <w:rsid w:val="000B5941"/>
    <w:rsid w:val="000B639B"/>
    <w:rsid w:val="000C5162"/>
    <w:rsid w:val="000C6E9A"/>
    <w:rsid w:val="000D4930"/>
    <w:rsid w:val="000E5675"/>
    <w:rsid w:val="000E5AA5"/>
    <w:rsid w:val="000F2B09"/>
    <w:rsid w:val="00102CC4"/>
    <w:rsid w:val="001129CC"/>
    <w:rsid w:val="001249D9"/>
    <w:rsid w:val="00140C46"/>
    <w:rsid w:val="00140E61"/>
    <w:rsid w:val="00161DBC"/>
    <w:rsid w:val="001673A1"/>
    <w:rsid w:val="00174011"/>
    <w:rsid w:val="00194EFA"/>
    <w:rsid w:val="001A1EEF"/>
    <w:rsid w:val="001A320E"/>
    <w:rsid w:val="001A4BAF"/>
    <w:rsid w:val="001A7064"/>
    <w:rsid w:val="001B2EB7"/>
    <w:rsid w:val="001E1622"/>
    <w:rsid w:val="001F5678"/>
    <w:rsid w:val="00201517"/>
    <w:rsid w:val="00202E5E"/>
    <w:rsid w:val="00210E70"/>
    <w:rsid w:val="0021402D"/>
    <w:rsid w:val="002157DA"/>
    <w:rsid w:val="0022728B"/>
    <w:rsid w:val="002323BB"/>
    <w:rsid w:val="0023430E"/>
    <w:rsid w:val="00240571"/>
    <w:rsid w:val="00251109"/>
    <w:rsid w:val="00254530"/>
    <w:rsid w:val="00270999"/>
    <w:rsid w:val="00277627"/>
    <w:rsid w:val="002C4AE8"/>
    <w:rsid w:val="002E2496"/>
    <w:rsid w:val="002F0424"/>
    <w:rsid w:val="002F0650"/>
    <w:rsid w:val="002F0B5F"/>
    <w:rsid w:val="002F0E15"/>
    <w:rsid w:val="002F5206"/>
    <w:rsid w:val="003256C6"/>
    <w:rsid w:val="00333000"/>
    <w:rsid w:val="00334122"/>
    <w:rsid w:val="00337543"/>
    <w:rsid w:val="0033767E"/>
    <w:rsid w:val="003663EC"/>
    <w:rsid w:val="00394C85"/>
    <w:rsid w:val="00395CE1"/>
    <w:rsid w:val="00397339"/>
    <w:rsid w:val="003A6502"/>
    <w:rsid w:val="003B2818"/>
    <w:rsid w:val="003C0D84"/>
    <w:rsid w:val="003C33FB"/>
    <w:rsid w:val="003D149C"/>
    <w:rsid w:val="003E5D1D"/>
    <w:rsid w:val="003F637D"/>
    <w:rsid w:val="004000E2"/>
    <w:rsid w:val="00400E93"/>
    <w:rsid w:val="00411452"/>
    <w:rsid w:val="004150D0"/>
    <w:rsid w:val="004156D0"/>
    <w:rsid w:val="00415BF9"/>
    <w:rsid w:val="0045138E"/>
    <w:rsid w:val="00460B3A"/>
    <w:rsid w:val="00483C4C"/>
    <w:rsid w:val="004857B2"/>
    <w:rsid w:val="004A59AA"/>
    <w:rsid w:val="004C4926"/>
    <w:rsid w:val="004D6607"/>
    <w:rsid w:val="004F1467"/>
    <w:rsid w:val="004F1FD9"/>
    <w:rsid w:val="0050129B"/>
    <w:rsid w:val="00512B05"/>
    <w:rsid w:val="005145BA"/>
    <w:rsid w:val="00526264"/>
    <w:rsid w:val="005334E9"/>
    <w:rsid w:val="00535CE8"/>
    <w:rsid w:val="00572290"/>
    <w:rsid w:val="005828DD"/>
    <w:rsid w:val="00587E3C"/>
    <w:rsid w:val="00590583"/>
    <w:rsid w:val="005A2614"/>
    <w:rsid w:val="005B0E84"/>
    <w:rsid w:val="005B1629"/>
    <w:rsid w:val="005B540C"/>
    <w:rsid w:val="005B563F"/>
    <w:rsid w:val="005C516F"/>
    <w:rsid w:val="005E038B"/>
    <w:rsid w:val="005E1A4F"/>
    <w:rsid w:val="00616687"/>
    <w:rsid w:val="00631CA2"/>
    <w:rsid w:val="00632B4F"/>
    <w:rsid w:val="00636857"/>
    <w:rsid w:val="00640171"/>
    <w:rsid w:val="00650297"/>
    <w:rsid w:val="00653D63"/>
    <w:rsid w:val="00671F4E"/>
    <w:rsid w:val="006744CD"/>
    <w:rsid w:val="006A2BC9"/>
    <w:rsid w:val="006A47DB"/>
    <w:rsid w:val="006A6BE4"/>
    <w:rsid w:val="006C0B13"/>
    <w:rsid w:val="006C4165"/>
    <w:rsid w:val="006C67F4"/>
    <w:rsid w:val="006D25CC"/>
    <w:rsid w:val="007020DE"/>
    <w:rsid w:val="00714785"/>
    <w:rsid w:val="00744507"/>
    <w:rsid w:val="0075184B"/>
    <w:rsid w:val="00751D84"/>
    <w:rsid w:val="00763E56"/>
    <w:rsid w:val="0076664C"/>
    <w:rsid w:val="007757FD"/>
    <w:rsid w:val="00791738"/>
    <w:rsid w:val="007919E1"/>
    <w:rsid w:val="00792173"/>
    <w:rsid w:val="007C0598"/>
    <w:rsid w:val="007C0FB9"/>
    <w:rsid w:val="007C1CD7"/>
    <w:rsid w:val="007C74DA"/>
    <w:rsid w:val="007C77AE"/>
    <w:rsid w:val="007F44CB"/>
    <w:rsid w:val="008358DC"/>
    <w:rsid w:val="00842FDC"/>
    <w:rsid w:val="00873626"/>
    <w:rsid w:val="00890A82"/>
    <w:rsid w:val="008925E5"/>
    <w:rsid w:val="00895099"/>
    <w:rsid w:val="008A24CA"/>
    <w:rsid w:val="008B6253"/>
    <w:rsid w:val="008D0802"/>
    <w:rsid w:val="008D5E52"/>
    <w:rsid w:val="00901E3A"/>
    <w:rsid w:val="00906ADE"/>
    <w:rsid w:val="00921622"/>
    <w:rsid w:val="00925E2B"/>
    <w:rsid w:val="00946402"/>
    <w:rsid w:val="00960A30"/>
    <w:rsid w:val="00980C99"/>
    <w:rsid w:val="00992846"/>
    <w:rsid w:val="009C2DD5"/>
    <w:rsid w:val="009E496E"/>
    <w:rsid w:val="009F32C7"/>
    <w:rsid w:val="009F391B"/>
    <w:rsid w:val="00A04D1B"/>
    <w:rsid w:val="00A13DC3"/>
    <w:rsid w:val="00A22EA5"/>
    <w:rsid w:val="00A411FE"/>
    <w:rsid w:val="00A65324"/>
    <w:rsid w:val="00A65E43"/>
    <w:rsid w:val="00A91A8A"/>
    <w:rsid w:val="00A97BB3"/>
    <w:rsid w:val="00AA48DA"/>
    <w:rsid w:val="00AA5976"/>
    <w:rsid w:val="00AB30CD"/>
    <w:rsid w:val="00AC2C8F"/>
    <w:rsid w:val="00AD6FE5"/>
    <w:rsid w:val="00AE229D"/>
    <w:rsid w:val="00AF4491"/>
    <w:rsid w:val="00AF5896"/>
    <w:rsid w:val="00B00BF2"/>
    <w:rsid w:val="00B74E1E"/>
    <w:rsid w:val="00B767F3"/>
    <w:rsid w:val="00B768AC"/>
    <w:rsid w:val="00B816AA"/>
    <w:rsid w:val="00B84695"/>
    <w:rsid w:val="00B9446F"/>
    <w:rsid w:val="00BC72FA"/>
    <w:rsid w:val="00BF252C"/>
    <w:rsid w:val="00BF6140"/>
    <w:rsid w:val="00BF7A42"/>
    <w:rsid w:val="00C153C9"/>
    <w:rsid w:val="00C21EAA"/>
    <w:rsid w:val="00C354F4"/>
    <w:rsid w:val="00C36EB8"/>
    <w:rsid w:val="00C432C6"/>
    <w:rsid w:val="00C57086"/>
    <w:rsid w:val="00C609EC"/>
    <w:rsid w:val="00C75FB1"/>
    <w:rsid w:val="00C969B9"/>
    <w:rsid w:val="00CC6BD5"/>
    <w:rsid w:val="00CD4F97"/>
    <w:rsid w:val="00CD51E6"/>
    <w:rsid w:val="00CE5129"/>
    <w:rsid w:val="00D31612"/>
    <w:rsid w:val="00D33525"/>
    <w:rsid w:val="00D36E6F"/>
    <w:rsid w:val="00D37139"/>
    <w:rsid w:val="00D42CEF"/>
    <w:rsid w:val="00D528FB"/>
    <w:rsid w:val="00D73999"/>
    <w:rsid w:val="00D7545A"/>
    <w:rsid w:val="00D80AFC"/>
    <w:rsid w:val="00D85977"/>
    <w:rsid w:val="00DC7ECE"/>
    <w:rsid w:val="00DD1725"/>
    <w:rsid w:val="00DD6E29"/>
    <w:rsid w:val="00DD7479"/>
    <w:rsid w:val="00DE1A19"/>
    <w:rsid w:val="00DE4607"/>
    <w:rsid w:val="00DF47DC"/>
    <w:rsid w:val="00E03162"/>
    <w:rsid w:val="00E07C19"/>
    <w:rsid w:val="00E41233"/>
    <w:rsid w:val="00E42A29"/>
    <w:rsid w:val="00E544A8"/>
    <w:rsid w:val="00E666B8"/>
    <w:rsid w:val="00E830AB"/>
    <w:rsid w:val="00EA6CFE"/>
    <w:rsid w:val="00EB2D82"/>
    <w:rsid w:val="00EB7C7E"/>
    <w:rsid w:val="00EF243E"/>
    <w:rsid w:val="00F04254"/>
    <w:rsid w:val="00F20226"/>
    <w:rsid w:val="00F31474"/>
    <w:rsid w:val="00F36E05"/>
    <w:rsid w:val="00F65D39"/>
    <w:rsid w:val="00F8673D"/>
    <w:rsid w:val="00F91AD5"/>
    <w:rsid w:val="00FB514A"/>
    <w:rsid w:val="0249DB41"/>
    <w:rsid w:val="02EC2C54"/>
    <w:rsid w:val="03CC6B6E"/>
    <w:rsid w:val="0B5BCD8F"/>
    <w:rsid w:val="10A8CD57"/>
    <w:rsid w:val="1D90931C"/>
    <w:rsid w:val="207B0808"/>
    <w:rsid w:val="22E1A3C0"/>
    <w:rsid w:val="245EBE4B"/>
    <w:rsid w:val="2780A30C"/>
    <w:rsid w:val="2A42859A"/>
    <w:rsid w:val="30EC7593"/>
    <w:rsid w:val="3107DCB4"/>
    <w:rsid w:val="3417699F"/>
    <w:rsid w:val="348DD338"/>
    <w:rsid w:val="3C4F8535"/>
    <w:rsid w:val="4038A0A0"/>
    <w:rsid w:val="415442A9"/>
    <w:rsid w:val="4190DBDA"/>
    <w:rsid w:val="45117179"/>
    <w:rsid w:val="46C5CF55"/>
    <w:rsid w:val="5432D368"/>
    <w:rsid w:val="59791E73"/>
    <w:rsid w:val="62F224C6"/>
    <w:rsid w:val="6344921F"/>
    <w:rsid w:val="635646FA"/>
    <w:rsid w:val="638669B4"/>
    <w:rsid w:val="63A4500F"/>
    <w:rsid w:val="6930CA63"/>
    <w:rsid w:val="750B003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21AA74D1-06D1-40E0-9A55-78DEDCCC2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0B1265"/>
    <w:rPr>
      <w:sz w:val="16"/>
      <w:szCs w:val="16"/>
    </w:rPr>
  </w:style>
  <w:style w:type="paragraph" w:styleId="Komentarotekstas">
    <w:name w:val="annotation text"/>
    <w:basedOn w:val="prastasis"/>
    <w:link w:val="KomentarotekstasDiagrama"/>
    <w:unhideWhenUsed/>
    <w:rsid w:val="000B1265"/>
    <w:rPr>
      <w:sz w:val="20"/>
    </w:rPr>
  </w:style>
  <w:style w:type="character" w:customStyle="1" w:styleId="KomentarotekstasDiagrama">
    <w:name w:val="Komentaro tekstas Diagrama"/>
    <w:basedOn w:val="Numatytasispastraiposriftas"/>
    <w:link w:val="Komentarotekstas"/>
    <w:rsid w:val="000B1265"/>
    <w:rPr>
      <w:sz w:val="20"/>
    </w:rPr>
  </w:style>
  <w:style w:type="paragraph" w:styleId="Komentarotema">
    <w:name w:val="annotation subject"/>
    <w:basedOn w:val="Komentarotekstas"/>
    <w:next w:val="Komentarotekstas"/>
    <w:link w:val="KomentarotemaDiagrama"/>
    <w:semiHidden/>
    <w:unhideWhenUsed/>
    <w:rsid w:val="000B1265"/>
    <w:rPr>
      <w:b/>
      <w:bCs/>
    </w:rPr>
  </w:style>
  <w:style w:type="character" w:customStyle="1" w:styleId="KomentarotemaDiagrama">
    <w:name w:val="Komentaro tema Diagrama"/>
    <w:basedOn w:val="KomentarotekstasDiagrama"/>
    <w:link w:val="Komentarotema"/>
    <w:semiHidden/>
    <w:rsid w:val="000B1265"/>
    <w:rPr>
      <w:b/>
      <w:bCs/>
      <w:sz w:val="20"/>
    </w:rPr>
  </w:style>
  <w:style w:type="table" w:styleId="Lentelstinklelis">
    <w:name w:val="Table Grid"/>
    <w:basedOn w:val="prastojilentel"/>
    <w:uiPriority w:val="39"/>
    <w:rsid w:val="000C51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35CE8"/>
    <w:pPr>
      <w:ind w:left="720"/>
      <w:contextualSpacing/>
    </w:pPr>
  </w:style>
  <w:style w:type="paragraph" w:styleId="Pataisymai">
    <w:name w:val="Revision"/>
    <w:hidden/>
    <w:semiHidden/>
    <w:rsid w:val="00EA6CFE"/>
  </w:style>
  <w:style w:type="character" w:styleId="Hipersaitas">
    <w:name w:val="Hyperlink"/>
    <w:basedOn w:val="Numatytasispastraiposriftas"/>
    <w:unhideWhenUsed/>
    <w:rsid w:val="00394C85"/>
    <w:rPr>
      <w:color w:val="0563C1" w:themeColor="hyperlink"/>
      <w:u w:val="single"/>
    </w:rPr>
  </w:style>
  <w:style w:type="character" w:styleId="Neapdorotaspaminjimas">
    <w:name w:val="Unresolved Mention"/>
    <w:basedOn w:val="Numatytasispastraiposriftas"/>
    <w:uiPriority w:val="99"/>
    <w:semiHidden/>
    <w:unhideWhenUsed/>
    <w:rsid w:val="00394C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0"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4ac38c5-5175-41e8-90b5-cc192a4b5f25" xsi:nil="true"/>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C93149-D875-4A0A-A263-CB064DC31E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d4ac38c5-5175-41e8-90b5-cc192a4b5f25"/>
    <ds:schemaRef ds:uri="4f80ad72-65f6-4129-a167-f197b0f6416d"/>
    <ds:schemaRef ds:uri="http://schemas.microsoft.com/sharepoint/v3"/>
  </ds:schemaRefs>
</ds:datastoreItem>
</file>

<file path=customXml/itemProps3.xml><?xml version="1.0" encoding="utf-8"?>
<ds:datastoreItem xmlns:ds="http://schemas.openxmlformats.org/officeDocument/2006/customXml" ds:itemID="{7E4D6D5C-3E76-4114-A50B-88AF3E833516}">
  <ds:schemaRefs>
    <ds:schemaRef ds:uri="http://schemas.openxmlformats.org/officeDocument/2006/bibliography"/>
  </ds:schemaRefs>
</ds:datastoreItem>
</file>

<file path=customXml/itemProps4.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16</Pages>
  <Words>18713</Words>
  <Characters>10667</Characters>
  <Application>Microsoft Office Word</Application>
  <DocSecurity>0</DocSecurity>
  <Lines>88</Lines>
  <Paragraphs>58</Paragraphs>
  <ScaleCrop>false</ScaleCrop>
  <Company/>
  <LinksUpToDate>false</LinksUpToDate>
  <CharactersWithSpaces>29322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Želvys</dc:creator>
  <cp:keywords/>
  <dc:description/>
  <cp:lastModifiedBy>Linas Želvys</cp:lastModifiedBy>
  <cp:revision>18</cp:revision>
  <dcterms:created xsi:type="dcterms:W3CDTF">2026-02-27T09:15:00Z</dcterms:created>
  <dcterms:modified xsi:type="dcterms:W3CDTF">2026-03-12T15:02:00Z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